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357CE" w14:textId="77777777" w:rsidR="001F5427" w:rsidRDefault="00F8731F" w:rsidP="0078539D">
      <w:pPr>
        <w:pStyle w:val="Default"/>
        <w:spacing w:after="240"/>
        <w:jc w:val="center"/>
        <w:rPr>
          <w:b/>
          <w:bCs/>
          <w:color w:val="EE6000"/>
          <w:sz w:val="40"/>
          <w:szCs w:val="40"/>
        </w:rPr>
      </w:pPr>
      <w:r>
        <w:rPr>
          <w:rFonts w:ascii="Calibri" w:hAnsi="Calibri" w:cs="Calibri"/>
          <w:b/>
          <w:bCs/>
          <w:noProof/>
          <w:color w:val="ED7D31"/>
          <w:sz w:val="36"/>
          <w:szCs w:val="36"/>
        </w:rPr>
        <mc:AlternateContent>
          <mc:Choice Requires="wps">
            <w:drawing>
              <wp:anchor distT="0" distB="0" distL="114300" distR="114300" simplePos="0" relativeHeight="251660288" behindDoc="0" locked="0" layoutInCell="1" allowOverlap="1" wp14:anchorId="09ADAB0D" wp14:editId="6687BE4E">
                <wp:simplePos x="0" y="0"/>
                <wp:positionH relativeFrom="column">
                  <wp:posOffset>-354330</wp:posOffset>
                </wp:positionH>
                <wp:positionV relativeFrom="paragraph">
                  <wp:posOffset>-483870</wp:posOffset>
                </wp:positionV>
                <wp:extent cx="1600200" cy="7162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600200" cy="716280"/>
                        </a:xfrm>
                        <a:prstGeom prst="rect">
                          <a:avLst/>
                        </a:prstGeom>
                        <a:solidFill>
                          <a:schemeClr val="lt1"/>
                        </a:solidFill>
                        <a:ln w="6350">
                          <a:noFill/>
                        </a:ln>
                      </wps:spPr>
                      <wps:txbx>
                        <w:txbxContent>
                          <w:p w14:paraId="40109751" w14:textId="77777777" w:rsidR="00F8731F" w:rsidRDefault="00F8731F">
                            <w:r w:rsidRPr="004646DD">
                              <w:rPr>
                                <w:rFonts w:ascii="Calibri" w:hAnsi="Calibri" w:cs="Calibri"/>
                                <w:b/>
                                <w:bCs/>
                                <w:noProof/>
                                <w:color w:val="ED7D31"/>
                                <w:sz w:val="36"/>
                                <w:szCs w:val="36"/>
                              </w:rPr>
                              <w:drawing>
                                <wp:inline distT="0" distB="0" distL="0" distR="0" wp14:anchorId="1099954B" wp14:editId="6F0111A5">
                                  <wp:extent cx="1410970" cy="591697"/>
                                  <wp:effectExtent l="0" t="0" r="0" b="0"/>
                                  <wp:docPr id="2" name="Picture 2" descr="sugarsmartorangestacked_barnet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garsmartorangestacked_barnet_cropp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970" cy="5916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ADAB0D" id="_x0000_t202" coordsize="21600,21600" o:spt="202" path="m,l,21600r21600,l21600,xe">
                <v:stroke joinstyle="miter"/>
                <v:path gradientshapeok="t" o:connecttype="rect"/>
              </v:shapetype>
              <v:shape id="Text Box 1" o:spid="_x0000_s1026" type="#_x0000_t202" style="position:absolute;left:0;text-align:left;margin-left:-27.9pt;margin-top:-38.1pt;width:126pt;height:5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" fillcolor="white [3201]" stroked="f" strokeweight=".5pt">
                <v:textbox>
                  <w:txbxContent>
                    <w:p w14:paraId="40109751" w14:textId="77777777" w:rsidR="00F8731F" w:rsidRDefault="00F8731F">
                      <w:r w:rsidRPr="004646DD">
                        <w:rPr>
                          <w:rFonts w:ascii="Calibri" w:hAnsi="Calibri" w:cs="Calibri"/>
                          <w:b/>
                          <w:bCs/>
                          <w:noProof/>
                          <w:color w:val="ED7D31"/>
                          <w:sz w:val="36"/>
                          <w:szCs w:val="36"/>
                        </w:rPr>
                        <w:drawing>
                          <wp:inline distT="0" distB="0" distL="0" distR="0" wp14:anchorId="1099954B" wp14:editId="6F0111A5">
                            <wp:extent cx="1410970" cy="591697"/>
                            <wp:effectExtent l="0" t="0" r="0" b="0"/>
                            <wp:docPr id="2" name="Picture 2" descr="sugarsmartorangestacked_barnet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garsmartorangestacked_barnet_cropp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970" cy="591697"/>
                                    </a:xfrm>
                                    <a:prstGeom prst="rect">
                                      <a:avLst/>
                                    </a:prstGeom>
                                    <a:noFill/>
                                    <a:ln>
                                      <a:noFill/>
                                    </a:ln>
                                  </pic:spPr>
                                </pic:pic>
                              </a:graphicData>
                            </a:graphic>
                          </wp:inline>
                        </w:drawing>
                      </w:r>
                    </w:p>
                  </w:txbxContent>
                </v:textbox>
              </v:shape>
            </w:pict>
          </mc:Fallback>
        </mc:AlternateContent>
      </w:r>
      <w:r>
        <w:rPr>
          <w:noProof/>
        </w:rPr>
        <w:drawing>
          <wp:anchor distT="36576" distB="36576" distL="36576" distR="36576" simplePos="0" relativeHeight="251659264" behindDoc="0" locked="0" layoutInCell="1" allowOverlap="1" wp14:anchorId="009C931A" wp14:editId="11C3FAFB">
            <wp:simplePos x="0" y="0"/>
            <wp:positionH relativeFrom="margin">
              <wp:align>right</wp:align>
            </wp:positionH>
            <wp:positionV relativeFrom="paragraph">
              <wp:posOffset>-527685</wp:posOffset>
            </wp:positionV>
            <wp:extent cx="1753235" cy="4330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3235" cy="433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C4B6F" w14:textId="77777777" w:rsidR="00DF496B" w:rsidRDefault="001F5427" w:rsidP="0078539D">
      <w:pPr>
        <w:pStyle w:val="Default"/>
        <w:spacing w:after="240"/>
        <w:jc w:val="center"/>
        <w:rPr>
          <w:b/>
          <w:bCs/>
          <w:color w:val="EE6000"/>
          <w:sz w:val="40"/>
          <w:szCs w:val="40"/>
        </w:rPr>
      </w:pPr>
      <w:r>
        <w:rPr>
          <w:b/>
          <w:bCs/>
          <w:color w:val="EE6000"/>
          <w:sz w:val="40"/>
          <w:szCs w:val="40"/>
        </w:rPr>
        <w:t>A</w:t>
      </w:r>
      <w:r w:rsidR="00DF496B">
        <w:rPr>
          <w:b/>
          <w:bCs/>
          <w:color w:val="EE6000"/>
          <w:sz w:val="40"/>
          <w:szCs w:val="40"/>
        </w:rPr>
        <w:t>ctions for</w:t>
      </w:r>
      <w:r>
        <w:rPr>
          <w:b/>
          <w:bCs/>
          <w:color w:val="EE6000"/>
          <w:sz w:val="40"/>
          <w:szCs w:val="40"/>
        </w:rPr>
        <w:t xml:space="preserve"> Schools &amp;</w:t>
      </w:r>
      <w:r w:rsidR="00DF496B">
        <w:rPr>
          <w:b/>
          <w:bCs/>
          <w:color w:val="EE6000"/>
          <w:sz w:val="40"/>
          <w:szCs w:val="40"/>
        </w:rPr>
        <w:t xml:space="preserve"> </w:t>
      </w:r>
      <w:r w:rsidR="002C58C0">
        <w:rPr>
          <w:b/>
          <w:bCs/>
          <w:color w:val="EE6000"/>
          <w:sz w:val="40"/>
          <w:szCs w:val="40"/>
        </w:rPr>
        <w:t>Early Years</w:t>
      </w:r>
      <w:r w:rsidR="009B7024">
        <w:rPr>
          <w:b/>
          <w:bCs/>
          <w:color w:val="EE6000"/>
          <w:sz w:val="40"/>
          <w:szCs w:val="40"/>
        </w:rPr>
        <w:t>:</w:t>
      </w:r>
    </w:p>
    <w:p w14:paraId="6616B3BE" w14:textId="77777777" w:rsidR="00DF496B" w:rsidRPr="00B117C4" w:rsidRDefault="00BA2271" w:rsidP="007479FC">
      <w:pPr>
        <w:pStyle w:val="Default"/>
        <w:jc w:val="center"/>
        <w:rPr>
          <w:b/>
          <w:bCs/>
          <w:color w:val="EE6000"/>
          <w:sz w:val="44"/>
          <w:szCs w:val="44"/>
        </w:rPr>
      </w:pPr>
      <w:r w:rsidRPr="00B117C4">
        <w:rPr>
          <w:b/>
          <w:bCs/>
          <w:color w:val="EE6000"/>
          <w:sz w:val="44"/>
          <w:szCs w:val="44"/>
        </w:rPr>
        <w:t>Self-</w:t>
      </w:r>
      <w:r w:rsidR="00B117C4" w:rsidRPr="00B117C4">
        <w:rPr>
          <w:b/>
          <w:bCs/>
          <w:color w:val="EE6000"/>
          <w:sz w:val="44"/>
          <w:szCs w:val="44"/>
        </w:rPr>
        <w:t>A</w:t>
      </w:r>
      <w:r w:rsidRPr="00B117C4">
        <w:rPr>
          <w:b/>
          <w:bCs/>
          <w:color w:val="EE6000"/>
          <w:sz w:val="44"/>
          <w:szCs w:val="44"/>
        </w:rPr>
        <w:t>ssessment</w:t>
      </w:r>
      <w:r w:rsidR="00B44F40" w:rsidRPr="00B117C4">
        <w:rPr>
          <w:b/>
          <w:bCs/>
          <w:color w:val="EE6000"/>
          <w:sz w:val="44"/>
          <w:szCs w:val="44"/>
        </w:rPr>
        <w:t xml:space="preserve"> and </w:t>
      </w:r>
      <w:r w:rsidR="00DF496B" w:rsidRPr="00B117C4">
        <w:rPr>
          <w:b/>
          <w:bCs/>
          <w:color w:val="EE6000"/>
          <w:sz w:val="44"/>
          <w:szCs w:val="44"/>
        </w:rPr>
        <w:t xml:space="preserve">Planning </w:t>
      </w:r>
      <w:r w:rsidR="00B117C4" w:rsidRPr="00B117C4">
        <w:rPr>
          <w:b/>
          <w:bCs/>
          <w:color w:val="EE6000"/>
          <w:sz w:val="44"/>
          <w:szCs w:val="44"/>
        </w:rPr>
        <w:t>T</w:t>
      </w:r>
      <w:r w:rsidR="00DF496B" w:rsidRPr="00B117C4">
        <w:rPr>
          <w:b/>
          <w:bCs/>
          <w:color w:val="EE6000"/>
          <w:sz w:val="44"/>
          <w:szCs w:val="44"/>
        </w:rPr>
        <w:t>emplate</w:t>
      </w:r>
    </w:p>
    <w:p w14:paraId="0FFA78BC" w14:textId="77777777" w:rsidR="00EB0368" w:rsidRDefault="00EB0368" w:rsidP="001F5427">
      <w:pPr>
        <w:spacing w:line="256" w:lineRule="auto"/>
        <w:jc w:val="both"/>
        <w:rPr>
          <w:rFonts w:ascii="Arial" w:hAnsi="Arial" w:cs="Arial"/>
          <w:color w:val="000000"/>
          <w:kern w:val="28"/>
          <w:lang w:eastAsia="en-GB"/>
        </w:rPr>
      </w:pPr>
    </w:p>
    <w:p w14:paraId="16F68FAD" w14:textId="4B73C42F" w:rsidR="001F5427" w:rsidRDefault="001F5427" w:rsidP="001F5427">
      <w:pPr>
        <w:spacing w:line="256" w:lineRule="auto"/>
        <w:jc w:val="both"/>
        <w:rPr>
          <w:rFonts w:ascii="Arial" w:hAnsi="Arial" w:cs="Arial"/>
          <w:color w:val="000000"/>
          <w:kern w:val="28"/>
          <w:lang w:eastAsia="en-GB"/>
        </w:rPr>
      </w:pPr>
      <w:r w:rsidRPr="00EB0368">
        <w:rPr>
          <w:rFonts w:ascii="Arial" w:hAnsi="Arial" w:cs="Arial"/>
          <w:color w:val="000000"/>
          <w:kern w:val="28"/>
          <w:lang w:eastAsia="en-GB"/>
        </w:rPr>
        <w:t xml:space="preserve">The “Sugar Smart Barnet” campaign was officially launched in January 2020 and aligns with the </w:t>
      </w:r>
      <w:hyperlink r:id="rId13" w:history="1">
        <w:r w:rsidRPr="00EB0368">
          <w:rPr>
            <w:rStyle w:val="Hyperlink"/>
            <w:rFonts w:ascii="Arial" w:hAnsi="Arial" w:cs="Arial"/>
          </w:rPr>
          <w:t>Local Government Declaration on Healthier Food and Sugar Reduction</w:t>
        </w:r>
      </w:hyperlink>
      <w:r w:rsidRPr="00EB0368">
        <w:rPr>
          <w:rFonts w:ascii="Arial" w:hAnsi="Arial" w:cs="Arial"/>
        </w:rPr>
        <w:t xml:space="preserve">. </w:t>
      </w:r>
      <w:r w:rsidRPr="00EB0368">
        <w:rPr>
          <w:rFonts w:ascii="Arial" w:hAnsi="Arial" w:cs="Arial"/>
          <w:color w:val="000000"/>
          <w:kern w:val="28"/>
          <w:lang w:eastAsia="en-GB"/>
        </w:rPr>
        <w:t xml:space="preserve">The campaign raises awareness of the health benefits of reducing sugar consumption. Working with Sustain, Sugar Smart Barnet, supports workplaces, businesses, and organisations such as Early year settings, schools or charities to cut down on sugar intake. </w:t>
      </w:r>
    </w:p>
    <w:p w14:paraId="333A1851" w14:textId="461E8460" w:rsidR="007B1B70" w:rsidRPr="007B1B70" w:rsidRDefault="007B1B70" w:rsidP="001F5427">
      <w:pPr>
        <w:spacing w:line="256" w:lineRule="auto"/>
        <w:jc w:val="both"/>
        <w:rPr>
          <w:rFonts w:ascii="Arial" w:hAnsi="Arial" w:cs="Arial"/>
          <w:color w:val="000000"/>
          <w:kern w:val="28"/>
          <w:lang w:eastAsia="en-GB"/>
        </w:rPr>
      </w:pPr>
      <w:r w:rsidRPr="007B1B70">
        <w:rPr>
          <w:rFonts w:ascii="Arial" w:hAnsi="Arial" w:cs="Arial"/>
          <w:color w:val="000000"/>
          <w:kern w:val="28"/>
          <w:lang w:eastAsia="en-GB"/>
        </w:rPr>
        <w:t>Once your school/sett</w:t>
      </w:r>
      <w:r w:rsidRPr="007B1B70">
        <w:rPr>
          <w:rFonts w:ascii="Arial" w:hAnsi="Arial" w:cs="Arial"/>
        </w:rPr>
        <w:t>i</w:t>
      </w:r>
      <w:r w:rsidRPr="007B1B70">
        <w:rPr>
          <w:rFonts w:ascii="Arial" w:hAnsi="Arial" w:cs="Arial"/>
        </w:rPr>
        <w:t>ng reg</w:t>
      </w:r>
      <w:r w:rsidRPr="007B1B70">
        <w:rPr>
          <w:rFonts w:ascii="Arial" w:hAnsi="Arial" w:cs="Arial"/>
        </w:rPr>
        <w:t>i</w:t>
      </w:r>
      <w:r w:rsidRPr="007B1B70">
        <w:rPr>
          <w:rFonts w:ascii="Arial" w:hAnsi="Arial" w:cs="Arial"/>
        </w:rPr>
        <w:t>ster for SUGAR SMART you w</w:t>
      </w:r>
      <w:r w:rsidRPr="007B1B70">
        <w:rPr>
          <w:rFonts w:ascii="Arial" w:hAnsi="Arial" w:cs="Arial"/>
        </w:rPr>
        <w:t>i</w:t>
      </w:r>
      <w:r w:rsidRPr="007B1B70">
        <w:rPr>
          <w:rFonts w:ascii="Arial" w:hAnsi="Arial" w:cs="Arial"/>
        </w:rPr>
        <w:t>ll have access to a wealth of resources to help carry out some of your sugar smart act</w:t>
      </w:r>
      <w:r w:rsidRPr="007B1B70">
        <w:rPr>
          <w:rFonts w:ascii="Arial" w:hAnsi="Arial" w:cs="Arial"/>
        </w:rPr>
        <w:t>i</w:t>
      </w:r>
      <w:r w:rsidRPr="007B1B70">
        <w:rPr>
          <w:rFonts w:ascii="Arial" w:hAnsi="Arial" w:cs="Arial"/>
        </w:rPr>
        <w:t xml:space="preserve">ons as outlined </w:t>
      </w:r>
      <w:r w:rsidRPr="007B1B70">
        <w:rPr>
          <w:rFonts w:ascii="Arial" w:hAnsi="Arial" w:cs="Arial"/>
        </w:rPr>
        <w:t>i</w:t>
      </w:r>
      <w:r w:rsidRPr="007B1B70">
        <w:rPr>
          <w:rFonts w:ascii="Arial" w:hAnsi="Arial" w:cs="Arial"/>
        </w:rPr>
        <w:t>n the below table.</w:t>
      </w:r>
    </w:p>
    <w:p w14:paraId="0BF2AF5A" w14:textId="77777777" w:rsidR="00B6337B" w:rsidRPr="00AF2FE1" w:rsidRDefault="009D3851" w:rsidP="005163DF">
      <w:pPr>
        <w:pStyle w:val="Heading2"/>
        <w:rPr>
          <w:sz w:val="22"/>
          <w:szCs w:val="22"/>
        </w:rPr>
      </w:pPr>
      <w:r w:rsidRPr="00AF2FE1">
        <w:rPr>
          <w:sz w:val="22"/>
          <w:szCs w:val="22"/>
        </w:rPr>
        <w:t xml:space="preserve">STEP 1: </w:t>
      </w:r>
      <w:r w:rsidR="00C61A6D" w:rsidRPr="00AF2FE1">
        <w:rPr>
          <w:sz w:val="22"/>
          <w:szCs w:val="22"/>
        </w:rPr>
        <w:t xml:space="preserve">Which of the following </w:t>
      </w:r>
      <w:r w:rsidR="009E40AF">
        <w:rPr>
          <w:sz w:val="22"/>
          <w:szCs w:val="22"/>
        </w:rPr>
        <w:t>actions</w:t>
      </w:r>
      <w:r w:rsidR="00C61A6D" w:rsidRPr="00AF2FE1">
        <w:rPr>
          <w:sz w:val="22"/>
          <w:szCs w:val="22"/>
        </w:rPr>
        <w:t xml:space="preserve"> will be most beneficial </w:t>
      </w:r>
      <w:r w:rsidR="0086796A" w:rsidRPr="00AF2FE1">
        <w:rPr>
          <w:sz w:val="22"/>
          <w:szCs w:val="22"/>
        </w:rPr>
        <w:t xml:space="preserve">to </w:t>
      </w:r>
      <w:r w:rsidR="005263B4">
        <w:rPr>
          <w:sz w:val="22"/>
          <w:szCs w:val="22"/>
        </w:rPr>
        <w:t>you</w:t>
      </w:r>
      <w:r w:rsidR="001F5427">
        <w:rPr>
          <w:sz w:val="22"/>
          <w:szCs w:val="22"/>
        </w:rPr>
        <w:t>r</w:t>
      </w:r>
      <w:r w:rsidR="005263B4">
        <w:rPr>
          <w:sz w:val="22"/>
          <w:szCs w:val="22"/>
        </w:rPr>
        <w:t xml:space="preserve"> </w:t>
      </w:r>
      <w:r w:rsidR="005E615E">
        <w:rPr>
          <w:sz w:val="22"/>
          <w:szCs w:val="22"/>
        </w:rPr>
        <w:t>children</w:t>
      </w:r>
      <w:r w:rsidR="00EB0368">
        <w:rPr>
          <w:sz w:val="22"/>
          <w:szCs w:val="22"/>
        </w:rPr>
        <w:t>, staff</w:t>
      </w:r>
      <w:r w:rsidR="005E615E">
        <w:rPr>
          <w:sz w:val="22"/>
          <w:szCs w:val="22"/>
        </w:rPr>
        <w:t xml:space="preserve"> and parents</w:t>
      </w:r>
      <w:r w:rsidR="00BB7301">
        <w:rPr>
          <w:sz w:val="22"/>
          <w:szCs w:val="22"/>
        </w:rPr>
        <w:t>/ carers</w:t>
      </w:r>
      <w:r w:rsidR="0086796A" w:rsidRPr="00AF2FE1">
        <w:rPr>
          <w:sz w:val="22"/>
          <w:szCs w:val="22"/>
        </w:rPr>
        <w:t xml:space="preserve"> </w:t>
      </w:r>
      <w:r w:rsidR="00C61A6D" w:rsidRPr="00AF2FE1">
        <w:rPr>
          <w:sz w:val="22"/>
          <w:szCs w:val="22"/>
        </w:rPr>
        <w:t xml:space="preserve">when making your </w:t>
      </w:r>
      <w:r w:rsidR="00EB0368">
        <w:rPr>
          <w:sz w:val="22"/>
          <w:szCs w:val="22"/>
        </w:rPr>
        <w:t>school/</w:t>
      </w:r>
      <w:r w:rsidR="007F63CD" w:rsidRPr="00AF2FE1">
        <w:rPr>
          <w:sz w:val="22"/>
          <w:szCs w:val="22"/>
        </w:rPr>
        <w:t>setting</w:t>
      </w:r>
      <w:r w:rsidR="00C61A6D" w:rsidRPr="00AF2FE1">
        <w:rPr>
          <w:sz w:val="22"/>
          <w:szCs w:val="22"/>
        </w:rPr>
        <w:t xml:space="preserve"> S</w:t>
      </w:r>
      <w:r w:rsidR="00AB2535" w:rsidRPr="00AF2FE1">
        <w:rPr>
          <w:sz w:val="22"/>
          <w:szCs w:val="22"/>
        </w:rPr>
        <w:t>UGAR SMART</w:t>
      </w:r>
      <w:r w:rsidR="00DF496B" w:rsidRPr="00AF2FE1">
        <w:rPr>
          <w:sz w:val="22"/>
          <w:szCs w:val="22"/>
        </w:rPr>
        <w:t>?</w:t>
      </w:r>
    </w:p>
    <w:p w14:paraId="783DB874" w14:textId="77777777" w:rsidR="009D417E" w:rsidRPr="00AF2FE1" w:rsidRDefault="009D417E" w:rsidP="009D417E">
      <w:pPr>
        <w:rPr>
          <w:rFonts w:ascii="Arial" w:hAnsi="Arial" w:cs="Arial"/>
        </w:rPr>
      </w:pPr>
      <w:r w:rsidRPr="00AF2FE1">
        <w:rPr>
          <w:rFonts w:ascii="Arial" w:hAnsi="Arial" w:cs="Arial"/>
        </w:rPr>
        <w:t xml:space="preserve">These </w:t>
      </w:r>
      <w:r w:rsidR="009E40AF">
        <w:rPr>
          <w:rFonts w:ascii="Arial" w:hAnsi="Arial" w:cs="Arial"/>
        </w:rPr>
        <w:t>actions</w:t>
      </w:r>
      <w:r w:rsidRPr="00AF2FE1">
        <w:rPr>
          <w:rFonts w:ascii="Arial" w:hAnsi="Arial" w:cs="Arial"/>
        </w:rPr>
        <w:t xml:space="preserve"> aim to improve understanding of sugar and its health risks, increase confidence to make healthier choices, improve food provision </w:t>
      </w:r>
      <w:r w:rsidR="00E37AF3">
        <w:rPr>
          <w:rFonts w:ascii="Arial" w:hAnsi="Arial" w:cs="Arial"/>
        </w:rPr>
        <w:t xml:space="preserve">and </w:t>
      </w:r>
      <w:r w:rsidRPr="00AF2FE1">
        <w:rPr>
          <w:rFonts w:ascii="Arial" w:hAnsi="Arial" w:cs="Arial"/>
        </w:rPr>
        <w:t>get staff and parents</w:t>
      </w:r>
      <w:r w:rsidR="00BB7301">
        <w:rPr>
          <w:rFonts w:ascii="Arial" w:hAnsi="Arial" w:cs="Arial"/>
        </w:rPr>
        <w:t>/ carers</w:t>
      </w:r>
      <w:r w:rsidR="001F5427">
        <w:rPr>
          <w:rFonts w:ascii="Arial" w:hAnsi="Arial" w:cs="Arial"/>
        </w:rPr>
        <w:t xml:space="preserve">, and </w:t>
      </w:r>
      <w:r w:rsidR="001F5427" w:rsidRPr="00EB0368">
        <w:rPr>
          <w:rFonts w:ascii="Arial" w:hAnsi="Arial" w:cs="Arial"/>
        </w:rPr>
        <w:t>pup</w:t>
      </w:r>
      <w:r w:rsidR="001F5427" w:rsidRPr="00EB0368">
        <w:rPr>
          <w:rFonts w:ascii="Arial" w:hAnsi="Arial" w:cs="Arial"/>
          <w:color w:val="000000"/>
          <w:kern w:val="28"/>
          <w:lang w:eastAsia="en-GB"/>
        </w:rPr>
        <w:t>ils</w:t>
      </w:r>
      <w:r w:rsidRPr="00EB0368">
        <w:rPr>
          <w:rFonts w:ascii="Arial" w:hAnsi="Arial" w:cs="Arial"/>
        </w:rPr>
        <w:t xml:space="preserve"> to</w:t>
      </w:r>
      <w:r w:rsidRPr="00AF2FE1">
        <w:rPr>
          <w:rFonts w:ascii="Arial" w:hAnsi="Arial" w:cs="Arial"/>
        </w:rPr>
        <w:t xml:space="preserve"> make individual pledges to reduce sugar.</w:t>
      </w:r>
    </w:p>
    <w:tbl>
      <w:tblPr>
        <w:tblStyle w:val="TableGrid"/>
        <w:tblW w:w="9928" w:type="dxa"/>
        <w:tblInd w:w="108" w:type="dxa"/>
        <w:tblLook w:val="04A0" w:firstRow="1" w:lastRow="0" w:firstColumn="1" w:lastColumn="0" w:noHBand="0" w:noVBand="1"/>
      </w:tblPr>
      <w:tblGrid>
        <w:gridCol w:w="6804"/>
        <w:gridCol w:w="1559"/>
        <w:gridCol w:w="1565"/>
      </w:tblGrid>
      <w:tr w:rsidR="00606EB6" w:rsidRPr="00F22CC3" w14:paraId="7A38559D" w14:textId="77777777" w:rsidTr="001F5427">
        <w:trPr>
          <w:trHeight w:val="363"/>
        </w:trPr>
        <w:tc>
          <w:tcPr>
            <w:tcW w:w="6804" w:type="dxa"/>
            <w:vAlign w:val="center"/>
          </w:tcPr>
          <w:p w14:paraId="72DA3326" w14:textId="77777777" w:rsidR="00606EB6" w:rsidRPr="00B66280" w:rsidRDefault="009E40AF" w:rsidP="0078539D">
            <w:pPr>
              <w:autoSpaceDE w:val="0"/>
              <w:autoSpaceDN w:val="0"/>
              <w:adjustRightInd w:val="0"/>
              <w:spacing w:after="42"/>
              <w:jc w:val="center"/>
              <w:rPr>
                <w:rFonts w:ascii="Arial" w:hAnsi="Arial" w:cs="Arial"/>
                <w:b/>
                <w:bCs/>
                <w:color w:val="000000"/>
                <w:sz w:val="24"/>
                <w:szCs w:val="24"/>
              </w:rPr>
            </w:pPr>
            <w:r>
              <w:rPr>
                <w:rFonts w:ascii="Arial" w:hAnsi="Arial" w:cs="Arial"/>
                <w:b/>
                <w:bCs/>
                <w:color w:val="000000"/>
                <w:sz w:val="24"/>
                <w:szCs w:val="24"/>
              </w:rPr>
              <w:t>Actions</w:t>
            </w:r>
          </w:p>
        </w:tc>
        <w:tc>
          <w:tcPr>
            <w:tcW w:w="1559" w:type="dxa"/>
            <w:vAlign w:val="center"/>
          </w:tcPr>
          <w:p w14:paraId="37E92022" w14:textId="77777777" w:rsidR="00606EB6" w:rsidRPr="00B66280" w:rsidRDefault="005673AF" w:rsidP="005514AB">
            <w:pPr>
              <w:autoSpaceDE w:val="0"/>
              <w:autoSpaceDN w:val="0"/>
              <w:adjustRightInd w:val="0"/>
              <w:spacing w:after="42"/>
              <w:ind w:left="173"/>
              <w:rPr>
                <w:rFonts w:ascii="Arial" w:hAnsi="Arial" w:cs="Arial"/>
                <w:b/>
                <w:bCs/>
                <w:color w:val="000000"/>
                <w:sz w:val="24"/>
                <w:szCs w:val="24"/>
              </w:rPr>
            </w:pPr>
            <w:r>
              <w:rPr>
                <w:rFonts w:ascii="Arial" w:hAnsi="Arial" w:cs="Arial"/>
                <w:b/>
                <w:bCs/>
                <w:color w:val="000000"/>
                <w:sz w:val="24"/>
                <w:szCs w:val="24"/>
              </w:rPr>
              <w:t>Plan to do</w:t>
            </w:r>
          </w:p>
        </w:tc>
        <w:tc>
          <w:tcPr>
            <w:tcW w:w="1565" w:type="dxa"/>
            <w:vAlign w:val="center"/>
          </w:tcPr>
          <w:p w14:paraId="05827E6A" w14:textId="77777777" w:rsidR="00606EB6" w:rsidRPr="00B66280" w:rsidRDefault="00606EB6" w:rsidP="0078539D">
            <w:pPr>
              <w:pStyle w:val="ListParagraph"/>
              <w:autoSpaceDE w:val="0"/>
              <w:autoSpaceDN w:val="0"/>
              <w:adjustRightInd w:val="0"/>
              <w:spacing w:after="42"/>
              <w:ind w:left="171"/>
              <w:jc w:val="center"/>
              <w:rPr>
                <w:rFonts w:ascii="Arial" w:hAnsi="Arial" w:cs="Arial"/>
                <w:b/>
                <w:bCs/>
                <w:color w:val="BFBFBF" w:themeColor="background1" w:themeShade="BF"/>
                <w:sz w:val="24"/>
                <w:szCs w:val="24"/>
              </w:rPr>
            </w:pPr>
            <w:r w:rsidRPr="00B66280">
              <w:rPr>
                <w:rFonts w:ascii="Arial" w:hAnsi="Arial" w:cs="Arial"/>
                <w:b/>
                <w:bCs/>
                <w:color w:val="000000"/>
                <w:sz w:val="24"/>
                <w:szCs w:val="24"/>
              </w:rPr>
              <w:t>Already in place</w:t>
            </w:r>
          </w:p>
        </w:tc>
      </w:tr>
      <w:tr w:rsidR="008C3A4A" w:rsidRPr="0078539D" w14:paraId="57A0A91A" w14:textId="77777777" w:rsidTr="00D63227">
        <w:trPr>
          <w:trHeight w:val="363"/>
        </w:trPr>
        <w:tc>
          <w:tcPr>
            <w:tcW w:w="9928" w:type="dxa"/>
            <w:gridSpan w:val="3"/>
            <w:shd w:val="clear" w:color="auto" w:fill="E36C0A" w:themeFill="accent6" w:themeFillShade="BF"/>
            <w:vAlign w:val="center"/>
          </w:tcPr>
          <w:p w14:paraId="5E394F36" w14:textId="77777777" w:rsidR="008C3A4A" w:rsidRPr="00F4126D" w:rsidRDefault="00226A71" w:rsidP="00712D19">
            <w:pPr>
              <w:pStyle w:val="Activityheading"/>
            </w:pPr>
            <w:r w:rsidRPr="00F4126D">
              <w:t>RUN A SUGAR SMART ASSEMBLY</w:t>
            </w:r>
          </w:p>
        </w:tc>
      </w:tr>
      <w:tr w:rsidR="00606EB6" w:rsidRPr="00F22CC3" w14:paraId="28B9CE3F" w14:textId="77777777" w:rsidTr="001F5427">
        <w:trPr>
          <w:trHeight w:val="363"/>
        </w:trPr>
        <w:tc>
          <w:tcPr>
            <w:tcW w:w="6804" w:type="dxa"/>
            <w:vAlign w:val="center"/>
          </w:tcPr>
          <w:p w14:paraId="49842628" w14:textId="1EB9FC72" w:rsidR="00606EB6" w:rsidRPr="00803777" w:rsidRDefault="00DB79AC" w:rsidP="00803777">
            <w:pPr>
              <w:autoSpaceDE w:val="0"/>
              <w:autoSpaceDN w:val="0"/>
              <w:adjustRightInd w:val="0"/>
              <w:spacing w:after="42"/>
              <w:jc w:val="both"/>
              <w:rPr>
                <w:rFonts w:ascii="Arial" w:hAnsi="Arial" w:cs="Arial"/>
                <w:color w:val="000000"/>
                <w:sz w:val="20"/>
                <w:szCs w:val="20"/>
              </w:rPr>
            </w:pPr>
            <w:r w:rsidRPr="00DA396F">
              <w:rPr>
                <w:rFonts w:ascii="Arial" w:hAnsi="Arial" w:cs="Arial"/>
                <w:b/>
                <w:bCs/>
                <w:color w:val="000000"/>
                <w:sz w:val="20"/>
                <w:szCs w:val="20"/>
              </w:rPr>
              <w:t>Run</w:t>
            </w:r>
            <w:r w:rsidR="007F0F01" w:rsidRPr="00DA396F">
              <w:rPr>
                <w:rFonts w:ascii="Arial" w:hAnsi="Arial" w:cs="Arial"/>
                <w:b/>
                <w:bCs/>
                <w:color w:val="000000"/>
                <w:sz w:val="20"/>
                <w:szCs w:val="20"/>
              </w:rPr>
              <w:t xml:space="preserve"> </w:t>
            </w:r>
            <w:r w:rsidRPr="00DA396F">
              <w:rPr>
                <w:rFonts w:ascii="Arial" w:hAnsi="Arial" w:cs="Arial"/>
                <w:b/>
                <w:bCs/>
                <w:color w:val="000000"/>
                <w:sz w:val="20"/>
                <w:szCs w:val="20"/>
              </w:rPr>
              <w:t xml:space="preserve">a SUGAR SMART </w:t>
            </w:r>
            <w:r w:rsidR="00803777" w:rsidRPr="00DA396F">
              <w:rPr>
                <w:rFonts w:ascii="Arial" w:hAnsi="Arial" w:cs="Arial"/>
                <w:b/>
                <w:bCs/>
                <w:color w:val="000000"/>
                <w:sz w:val="20"/>
                <w:szCs w:val="20"/>
              </w:rPr>
              <w:t>assembly</w:t>
            </w:r>
            <w:r w:rsidR="00803777" w:rsidRPr="00803777">
              <w:rPr>
                <w:rFonts w:ascii="Arial" w:hAnsi="Arial" w:cs="Arial"/>
                <w:color w:val="000000"/>
                <w:sz w:val="20"/>
                <w:szCs w:val="20"/>
              </w:rPr>
              <w:t xml:space="preserve">, </w:t>
            </w:r>
            <w:r w:rsidRPr="00803777">
              <w:rPr>
                <w:rFonts w:ascii="Arial" w:hAnsi="Arial" w:cs="Arial"/>
                <w:color w:val="000000"/>
                <w:sz w:val="20"/>
                <w:szCs w:val="20"/>
              </w:rPr>
              <w:t xml:space="preserve">session </w:t>
            </w:r>
            <w:r w:rsidR="00803777" w:rsidRPr="00803777">
              <w:rPr>
                <w:rFonts w:ascii="Arial" w:hAnsi="Arial" w:cs="Arial"/>
                <w:color w:val="000000"/>
                <w:sz w:val="20"/>
                <w:szCs w:val="20"/>
              </w:rPr>
              <w:t xml:space="preserve">or presentation </w:t>
            </w:r>
            <w:r w:rsidRPr="00803777">
              <w:rPr>
                <w:rFonts w:ascii="Arial" w:hAnsi="Arial" w:cs="Arial"/>
                <w:color w:val="000000"/>
                <w:sz w:val="20"/>
                <w:szCs w:val="20"/>
              </w:rPr>
              <w:t>with parents/</w:t>
            </w:r>
            <w:r w:rsidR="00BB7301">
              <w:rPr>
                <w:rFonts w:ascii="Arial" w:hAnsi="Arial" w:cs="Arial"/>
                <w:color w:val="000000"/>
                <w:sz w:val="20"/>
                <w:szCs w:val="20"/>
              </w:rPr>
              <w:t xml:space="preserve"> </w:t>
            </w:r>
            <w:r w:rsidRPr="00803777">
              <w:rPr>
                <w:rFonts w:ascii="Arial" w:hAnsi="Arial" w:cs="Arial"/>
                <w:color w:val="000000"/>
                <w:sz w:val="20"/>
                <w:szCs w:val="20"/>
              </w:rPr>
              <w:t xml:space="preserve">carers using </w:t>
            </w:r>
            <w:r w:rsidR="00226A71" w:rsidRPr="00803777">
              <w:rPr>
                <w:rFonts w:ascii="Arial" w:hAnsi="Arial" w:cs="Arial"/>
                <w:color w:val="000000"/>
                <w:sz w:val="20"/>
                <w:szCs w:val="20"/>
              </w:rPr>
              <w:t xml:space="preserve">the </w:t>
            </w:r>
            <w:r w:rsidRPr="007B1B70">
              <w:rPr>
                <w:rFonts w:ascii="Arial" w:hAnsi="Arial" w:cs="Arial"/>
                <w:b/>
                <w:color w:val="000000"/>
                <w:sz w:val="20"/>
                <w:szCs w:val="20"/>
              </w:rPr>
              <w:t>SUGAR SMART assembly</w:t>
            </w:r>
            <w:r w:rsidRPr="00803777">
              <w:rPr>
                <w:rFonts w:ascii="Arial" w:hAnsi="Arial" w:cs="Arial"/>
                <w:color w:val="000000"/>
                <w:sz w:val="20"/>
                <w:szCs w:val="20"/>
              </w:rPr>
              <w:t xml:space="preserve"> PowerPoint</w:t>
            </w:r>
            <w:r w:rsidR="007B1B70">
              <w:rPr>
                <w:rFonts w:ascii="Arial" w:hAnsi="Arial" w:cs="Arial"/>
                <w:color w:val="000000"/>
                <w:sz w:val="20"/>
                <w:szCs w:val="20"/>
              </w:rPr>
              <w:t>,</w:t>
            </w:r>
            <w:r w:rsidR="007B1B70" w:rsidRPr="00803777">
              <w:rPr>
                <w:rFonts w:ascii="Arial" w:hAnsi="Arial" w:cs="Arial"/>
                <w:color w:val="000000"/>
                <w:sz w:val="20"/>
                <w:szCs w:val="20"/>
              </w:rPr>
              <w:t xml:space="preserve"> </w:t>
            </w:r>
            <w:r w:rsidR="007B1B70" w:rsidRPr="00803777">
              <w:rPr>
                <w:rFonts w:ascii="Arial" w:hAnsi="Arial" w:cs="Arial"/>
                <w:color w:val="000000"/>
                <w:sz w:val="20"/>
                <w:szCs w:val="20"/>
              </w:rPr>
              <w:t>videos and other resources</w:t>
            </w:r>
            <w:r w:rsidR="0088125D">
              <w:rPr>
                <w:rFonts w:ascii="Arial" w:hAnsi="Arial" w:cs="Arial"/>
                <w:color w:val="000000"/>
                <w:sz w:val="20"/>
                <w:szCs w:val="20"/>
              </w:rPr>
              <w:t xml:space="preserve"> </w:t>
            </w:r>
            <w:r w:rsidR="0088125D" w:rsidRPr="007B1B70">
              <w:rPr>
                <w:rFonts w:ascii="Arial" w:hAnsi="Arial" w:cs="Arial"/>
              </w:rPr>
              <w:t>available</w:t>
            </w:r>
            <w:r w:rsidR="0088125D" w:rsidRPr="007B1B70">
              <w:rPr>
                <w:rFonts w:ascii="Arial" w:eastAsia="Times New Roman" w:hAnsi="Arial" w:cs="Arial"/>
              </w:rPr>
              <w:t xml:space="preserve"> on the </w:t>
            </w:r>
            <w:r w:rsidR="007B1B70">
              <w:rPr>
                <w:rFonts w:ascii="Arial" w:eastAsia="Times New Roman" w:hAnsi="Arial" w:cs="Arial"/>
                <w:b/>
              </w:rPr>
              <w:t>SUGAR SMART</w:t>
            </w:r>
            <w:r w:rsidR="0088125D" w:rsidRPr="007B1B70">
              <w:rPr>
                <w:rFonts w:ascii="Arial" w:eastAsia="Times New Roman" w:hAnsi="Arial" w:cs="Arial"/>
                <w:b/>
              </w:rPr>
              <w:t xml:space="preserve"> website</w:t>
            </w:r>
          </w:p>
        </w:tc>
        <w:tc>
          <w:tcPr>
            <w:tcW w:w="1559" w:type="dxa"/>
            <w:vAlign w:val="center"/>
          </w:tcPr>
          <w:p w14:paraId="6DB8B2F5" w14:textId="77777777" w:rsidR="00606EB6" w:rsidRPr="00F22CC3" w:rsidRDefault="00606EB6" w:rsidP="005514AB">
            <w:pPr>
              <w:autoSpaceDE w:val="0"/>
              <w:autoSpaceDN w:val="0"/>
              <w:adjustRightInd w:val="0"/>
              <w:spacing w:after="42"/>
              <w:ind w:left="173"/>
              <w:jc w:val="both"/>
              <w:rPr>
                <w:rFonts w:ascii="Arial" w:hAnsi="Arial" w:cs="Arial"/>
                <w:b/>
                <w:bCs/>
                <w:color w:val="000000"/>
                <w:sz w:val="20"/>
                <w:szCs w:val="20"/>
              </w:rPr>
            </w:pPr>
            <w:r w:rsidRPr="00F22CC3">
              <w:rPr>
                <w:rFonts w:ascii="Arial" w:hAnsi="Arial" w:cs="Arial"/>
                <w:b/>
                <w:bCs/>
                <w:color w:val="BFBFBF" w:themeColor="background1" w:themeShade="BF"/>
                <w:sz w:val="20"/>
                <w:szCs w:val="20"/>
              </w:rPr>
              <w:t>Yes/No</w:t>
            </w:r>
          </w:p>
        </w:tc>
        <w:tc>
          <w:tcPr>
            <w:tcW w:w="1565" w:type="dxa"/>
            <w:vAlign w:val="center"/>
          </w:tcPr>
          <w:p w14:paraId="61B64675" w14:textId="77777777" w:rsidR="00606EB6" w:rsidRPr="00F22CC3" w:rsidRDefault="00606EB6" w:rsidP="00606EB6">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r>
      <w:tr w:rsidR="00FB6C1A" w:rsidRPr="00F22CC3" w14:paraId="60462014" w14:textId="77777777" w:rsidTr="001F5427">
        <w:trPr>
          <w:trHeight w:val="431"/>
        </w:trPr>
        <w:tc>
          <w:tcPr>
            <w:tcW w:w="6804" w:type="dxa"/>
            <w:vAlign w:val="center"/>
          </w:tcPr>
          <w:p w14:paraId="7B2A1542" w14:textId="2FA73956" w:rsidR="00FB6C1A" w:rsidRPr="007B1B70" w:rsidRDefault="00FB6C1A" w:rsidP="007B1B70">
            <w:r w:rsidRPr="00DA396F">
              <w:rPr>
                <w:rFonts w:ascii="Arial" w:hAnsi="Arial" w:cs="Arial"/>
                <w:b/>
                <w:bCs/>
                <w:color w:val="000000"/>
                <w:sz w:val="20"/>
                <w:szCs w:val="20"/>
              </w:rPr>
              <w:t xml:space="preserve">How to read the label </w:t>
            </w:r>
            <w:r w:rsidRPr="005E62B3">
              <w:rPr>
                <w:rFonts w:ascii="Arial" w:hAnsi="Arial" w:cs="Arial"/>
                <w:color w:val="000000"/>
                <w:sz w:val="20"/>
                <w:szCs w:val="20"/>
              </w:rPr>
              <w:t xml:space="preserve">– teach how to use the list of ingredients and nutrition label to help </w:t>
            </w:r>
            <w:r w:rsidR="00694B95">
              <w:rPr>
                <w:rFonts w:ascii="Arial" w:hAnsi="Arial" w:cs="Arial"/>
                <w:color w:val="000000"/>
                <w:sz w:val="20"/>
                <w:szCs w:val="20"/>
              </w:rPr>
              <w:t>parents/</w:t>
            </w:r>
            <w:r w:rsidR="00BB7301">
              <w:rPr>
                <w:rFonts w:ascii="Arial" w:hAnsi="Arial" w:cs="Arial"/>
                <w:color w:val="000000"/>
                <w:sz w:val="20"/>
                <w:szCs w:val="20"/>
              </w:rPr>
              <w:t xml:space="preserve"> </w:t>
            </w:r>
            <w:r w:rsidR="00694B95">
              <w:rPr>
                <w:rFonts w:ascii="Arial" w:hAnsi="Arial" w:cs="Arial"/>
                <w:color w:val="000000"/>
                <w:sz w:val="20"/>
                <w:szCs w:val="20"/>
              </w:rPr>
              <w:t>carers</w:t>
            </w:r>
            <w:r w:rsidRPr="005E62B3">
              <w:rPr>
                <w:rFonts w:ascii="Arial" w:hAnsi="Arial" w:cs="Arial"/>
                <w:color w:val="000000"/>
                <w:sz w:val="20"/>
                <w:szCs w:val="20"/>
              </w:rPr>
              <w:t xml:space="preserve"> know how much sugar is in manufactured food and drinks. Compare front (nutrition messaging – is “healthy” actually healthy?) and back labels (ingredients, content)</w:t>
            </w:r>
            <w:r w:rsidR="00FC2A43">
              <w:rPr>
                <w:rFonts w:ascii="Arial" w:hAnsi="Arial" w:cs="Arial"/>
                <w:color w:val="000000"/>
                <w:sz w:val="20"/>
                <w:szCs w:val="20"/>
              </w:rPr>
              <w:t>.</w:t>
            </w:r>
            <w:r w:rsidR="0088125D">
              <w:rPr>
                <w:rFonts w:ascii="Arial" w:hAnsi="Arial" w:cs="Arial"/>
                <w:color w:val="000000"/>
                <w:sz w:val="20"/>
                <w:szCs w:val="20"/>
              </w:rPr>
              <w:t xml:space="preserve"> </w:t>
            </w:r>
            <w:r w:rsidR="007B1B70" w:rsidRPr="00D44D8F">
              <w:rPr>
                <w:rFonts w:ascii="Arial" w:hAnsi="Arial" w:cs="Arial"/>
                <w:b/>
                <w:color w:val="000000"/>
                <w:sz w:val="20"/>
                <w:szCs w:val="20"/>
              </w:rPr>
              <w:t>Resources ava</w:t>
            </w:r>
            <w:r w:rsidR="007B1B70" w:rsidRPr="00D44D8F">
              <w:rPr>
                <w:rFonts w:ascii="Arial" w:hAnsi="Arial" w:cs="Arial"/>
                <w:b/>
                <w:color w:val="000000"/>
                <w:sz w:val="20"/>
                <w:szCs w:val="20"/>
              </w:rPr>
              <w:t>i</w:t>
            </w:r>
            <w:r w:rsidR="007B1B70" w:rsidRPr="00D44D8F">
              <w:rPr>
                <w:rFonts w:ascii="Arial" w:hAnsi="Arial" w:cs="Arial"/>
                <w:b/>
                <w:color w:val="000000"/>
                <w:sz w:val="20"/>
                <w:szCs w:val="20"/>
              </w:rPr>
              <w:t>lable on</w:t>
            </w:r>
            <w:r w:rsidR="007B1B70">
              <w:rPr>
                <w:rFonts w:ascii="Arial" w:hAnsi="Arial" w:cs="Arial"/>
                <w:color w:val="000000"/>
                <w:sz w:val="20"/>
                <w:szCs w:val="20"/>
              </w:rPr>
              <w:t xml:space="preserve"> </w:t>
            </w:r>
            <w:hyperlink r:id="rId14" w:history="1">
              <w:r w:rsidR="007B1B70" w:rsidRPr="000454B8">
                <w:rPr>
                  <w:rStyle w:val="Hyperlink"/>
                  <w:rFonts w:ascii="Arial" w:hAnsi="Arial" w:cs="Arial"/>
                  <w:sz w:val="20"/>
                  <w:szCs w:val="20"/>
                </w:rPr>
                <w:t>https://www.nhs.uk/change4life/food-facts/food-labels</w:t>
              </w:r>
            </w:hyperlink>
            <w:r w:rsidR="007B1B70" w:rsidRPr="000454B8">
              <w:rPr>
                <w:rFonts w:ascii="Arial" w:hAnsi="Arial" w:cs="Arial"/>
                <w:color w:val="000000"/>
                <w:sz w:val="20"/>
                <w:szCs w:val="20"/>
              </w:rPr>
              <w:t xml:space="preserve"> and </w:t>
            </w:r>
            <w:hyperlink r:id="rId15" w:history="1">
              <w:r w:rsidR="007B1B70" w:rsidRPr="000454B8">
                <w:rPr>
                  <w:rStyle w:val="Hyperlink"/>
                  <w:rFonts w:ascii="Arial" w:hAnsi="Arial" w:cs="Arial"/>
                  <w:color w:val="0000FF"/>
                  <w:sz w:val="20"/>
                  <w:szCs w:val="20"/>
                </w:rPr>
                <w:t>Keeping well and active | B</w:t>
              </w:r>
              <w:r w:rsidR="007B1B70" w:rsidRPr="000454B8">
                <w:rPr>
                  <w:rStyle w:val="Hyperlink"/>
                  <w:rFonts w:ascii="Arial" w:hAnsi="Arial" w:cs="Arial"/>
                  <w:color w:val="0000FF"/>
                  <w:sz w:val="20"/>
                  <w:szCs w:val="20"/>
                </w:rPr>
                <w:t>a</w:t>
              </w:r>
              <w:r w:rsidR="007B1B70" w:rsidRPr="000454B8">
                <w:rPr>
                  <w:rStyle w:val="Hyperlink"/>
                  <w:rFonts w:ascii="Arial" w:hAnsi="Arial" w:cs="Arial"/>
                  <w:color w:val="0000FF"/>
                  <w:sz w:val="20"/>
                  <w:szCs w:val="20"/>
                </w:rPr>
                <w:t>rnet Council</w:t>
              </w:r>
            </w:hyperlink>
          </w:p>
        </w:tc>
        <w:tc>
          <w:tcPr>
            <w:tcW w:w="1559" w:type="dxa"/>
            <w:vAlign w:val="center"/>
          </w:tcPr>
          <w:p w14:paraId="187E8508" w14:textId="77777777" w:rsidR="00FB6C1A" w:rsidRPr="00F22CC3" w:rsidRDefault="00FB6C1A"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c>
          <w:tcPr>
            <w:tcW w:w="1565" w:type="dxa"/>
            <w:vAlign w:val="center"/>
          </w:tcPr>
          <w:p w14:paraId="48C247B7" w14:textId="77777777" w:rsidR="00FB6C1A" w:rsidRPr="00F22CC3" w:rsidRDefault="00FB6C1A" w:rsidP="00823B78">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r>
      <w:tr w:rsidR="00157C48" w:rsidRPr="00157C48" w14:paraId="09FF2CB9" w14:textId="77777777" w:rsidTr="00D63227">
        <w:trPr>
          <w:trHeight w:val="363"/>
        </w:trPr>
        <w:tc>
          <w:tcPr>
            <w:tcW w:w="9928" w:type="dxa"/>
            <w:gridSpan w:val="3"/>
            <w:shd w:val="clear" w:color="auto" w:fill="E36C0A" w:themeFill="accent6" w:themeFillShade="BF"/>
            <w:vAlign w:val="center"/>
          </w:tcPr>
          <w:p w14:paraId="7D498EFB" w14:textId="77777777" w:rsidR="00157C48" w:rsidRPr="00F4126D" w:rsidRDefault="00157C48" w:rsidP="00712D19">
            <w:pPr>
              <w:pStyle w:val="Activityheading"/>
            </w:pPr>
            <w:r w:rsidRPr="00F4126D">
              <w:t>HAVE A SUGAR SMART QUIZ</w:t>
            </w:r>
          </w:p>
        </w:tc>
      </w:tr>
      <w:tr w:rsidR="00606EB6" w:rsidRPr="00F22CC3" w14:paraId="15E7D817" w14:textId="77777777" w:rsidTr="001F5427">
        <w:trPr>
          <w:trHeight w:val="431"/>
        </w:trPr>
        <w:tc>
          <w:tcPr>
            <w:tcW w:w="6804" w:type="dxa"/>
            <w:vAlign w:val="center"/>
          </w:tcPr>
          <w:p w14:paraId="1D635A4D" w14:textId="77777777" w:rsidR="00606EB6" w:rsidRPr="00803777" w:rsidRDefault="00D638F8" w:rsidP="00803777">
            <w:pPr>
              <w:autoSpaceDE w:val="0"/>
              <w:autoSpaceDN w:val="0"/>
              <w:adjustRightInd w:val="0"/>
              <w:spacing w:after="42"/>
              <w:jc w:val="both"/>
              <w:rPr>
                <w:rFonts w:ascii="Arial" w:hAnsi="Arial" w:cs="Arial"/>
                <w:color w:val="000000"/>
                <w:sz w:val="20"/>
                <w:szCs w:val="20"/>
              </w:rPr>
            </w:pPr>
            <w:bookmarkStart w:id="0" w:name="_Hlk33607256"/>
            <w:r w:rsidRPr="00080A2F">
              <w:rPr>
                <w:rFonts w:ascii="Arial" w:hAnsi="Arial" w:cs="Arial"/>
                <w:b/>
                <w:bCs/>
                <w:color w:val="000000"/>
                <w:sz w:val="20"/>
                <w:szCs w:val="20"/>
              </w:rPr>
              <w:t>Run</w:t>
            </w:r>
            <w:r w:rsidR="00F26EF0" w:rsidRPr="00080A2F">
              <w:rPr>
                <w:rFonts w:ascii="Arial" w:hAnsi="Arial" w:cs="Arial"/>
                <w:b/>
                <w:bCs/>
                <w:color w:val="000000"/>
                <w:sz w:val="20"/>
                <w:szCs w:val="20"/>
              </w:rPr>
              <w:t xml:space="preserve"> </w:t>
            </w:r>
            <w:r w:rsidRPr="00080A2F">
              <w:rPr>
                <w:rFonts w:ascii="Arial" w:hAnsi="Arial" w:cs="Arial"/>
                <w:b/>
                <w:bCs/>
                <w:color w:val="000000"/>
                <w:sz w:val="20"/>
                <w:szCs w:val="20"/>
              </w:rPr>
              <w:t>a SUGAR SMART quiz</w:t>
            </w:r>
            <w:r w:rsidRPr="00803777">
              <w:rPr>
                <w:rFonts w:ascii="Arial" w:hAnsi="Arial" w:cs="Arial"/>
                <w:color w:val="000000"/>
                <w:sz w:val="20"/>
                <w:szCs w:val="20"/>
              </w:rPr>
              <w:t xml:space="preserve"> with </w:t>
            </w:r>
            <w:r w:rsidR="007809A6" w:rsidRPr="00803777">
              <w:rPr>
                <w:rFonts w:ascii="Arial" w:hAnsi="Arial" w:cs="Arial"/>
                <w:color w:val="000000"/>
                <w:sz w:val="20"/>
                <w:szCs w:val="20"/>
              </w:rPr>
              <w:t xml:space="preserve">parents/ carers </w:t>
            </w:r>
            <w:r w:rsidR="00207FB1" w:rsidRPr="00803777">
              <w:rPr>
                <w:rFonts w:ascii="Arial" w:hAnsi="Arial" w:cs="Arial"/>
                <w:color w:val="000000"/>
                <w:sz w:val="20"/>
                <w:szCs w:val="20"/>
              </w:rPr>
              <w:t xml:space="preserve">with </w:t>
            </w:r>
            <w:r w:rsidRPr="00803777">
              <w:rPr>
                <w:rFonts w:ascii="Arial" w:hAnsi="Arial" w:cs="Arial"/>
                <w:color w:val="000000"/>
                <w:sz w:val="20"/>
                <w:szCs w:val="20"/>
              </w:rPr>
              <w:t>surprising facts about s</w:t>
            </w:r>
            <w:r w:rsidR="00E24BF6">
              <w:rPr>
                <w:rFonts w:ascii="Arial" w:hAnsi="Arial" w:cs="Arial"/>
                <w:color w:val="000000"/>
                <w:sz w:val="20"/>
                <w:szCs w:val="20"/>
              </w:rPr>
              <w:t xml:space="preserve">ugar in everyday food and drink. </w:t>
            </w:r>
            <w:r w:rsidR="00E24BF6" w:rsidRPr="00E24BF6">
              <w:rPr>
                <w:rFonts w:ascii="Arial" w:hAnsi="Arial" w:cs="Arial"/>
                <w:color w:val="000000"/>
                <w:sz w:val="20"/>
                <w:szCs w:val="20"/>
              </w:rPr>
              <w:t>Ava</w:t>
            </w:r>
            <w:r w:rsidR="00E24BF6" w:rsidRPr="00E24BF6">
              <w:rPr>
                <w:rFonts w:ascii="Arial" w:hAnsi="Arial" w:cs="Arial"/>
                <w:sz w:val="20"/>
                <w:szCs w:val="20"/>
              </w:rPr>
              <w:t xml:space="preserve">ilable on the </w:t>
            </w:r>
            <w:r w:rsidR="00E24BF6" w:rsidRPr="007B1B70">
              <w:rPr>
                <w:rFonts w:ascii="Arial" w:hAnsi="Arial" w:cs="Arial"/>
                <w:b/>
                <w:sz w:val="20"/>
                <w:szCs w:val="20"/>
              </w:rPr>
              <w:t xml:space="preserve">SUGAR SMART </w:t>
            </w:r>
            <w:r w:rsidR="00E24BF6" w:rsidRPr="007B1B70">
              <w:rPr>
                <w:rFonts w:ascii="Arial" w:hAnsi="Arial" w:cs="Arial"/>
                <w:b/>
              </w:rPr>
              <w:t>website</w:t>
            </w:r>
          </w:p>
        </w:tc>
        <w:tc>
          <w:tcPr>
            <w:tcW w:w="1559" w:type="dxa"/>
            <w:vAlign w:val="center"/>
          </w:tcPr>
          <w:p w14:paraId="078BEC15" w14:textId="77777777" w:rsidR="00606EB6" w:rsidRPr="00F22CC3" w:rsidRDefault="00606EB6" w:rsidP="005514AB">
            <w:pPr>
              <w:autoSpaceDE w:val="0"/>
              <w:autoSpaceDN w:val="0"/>
              <w:adjustRightInd w:val="0"/>
              <w:spacing w:after="42"/>
              <w:ind w:left="173"/>
              <w:jc w:val="both"/>
              <w:rPr>
                <w:rFonts w:ascii="Arial" w:hAnsi="Arial" w:cs="Arial"/>
                <w:b/>
                <w:bCs/>
                <w:color w:val="000000"/>
                <w:sz w:val="20"/>
                <w:szCs w:val="20"/>
              </w:rPr>
            </w:pPr>
            <w:r w:rsidRPr="00F22CC3">
              <w:rPr>
                <w:rFonts w:ascii="Arial" w:hAnsi="Arial" w:cs="Arial"/>
                <w:b/>
                <w:bCs/>
                <w:color w:val="BFBFBF" w:themeColor="background1" w:themeShade="BF"/>
                <w:sz w:val="20"/>
                <w:szCs w:val="20"/>
              </w:rPr>
              <w:t>Yes/No</w:t>
            </w:r>
          </w:p>
        </w:tc>
        <w:tc>
          <w:tcPr>
            <w:tcW w:w="1565" w:type="dxa"/>
            <w:vAlign w:val="center"/>
          </w:tcPr>
          <w:p w14:paraId="1DEC8645" w14:textId="77777777" w:rsidR="00606EB6" w:rsidRPr="00F22CC3" w:rsidRDefault="00606EB6" w:rsidP="00606EB6">
            <w:pPr>
              <w:pStyle w:val="ListParagraph"/>
              <w:autoSpaceDE w:val="0"/>
              <w:autoSpaceDN w:val="0"/>
              <w:adjustRightInd w:val="0"/>
              <w:spacing w:after="42"/>
              <w:ind w:left="171"/>
              <w:jc w:val="both"/>
              <w:rPr>
                <w:rFonts w:ascii="Arial" w:hAnsi="Arial" w:cs="Arial"/>
                <w:b/>
                <w:bCs/>
                <w:color w:val="000000"/>
                <w:sz w:val="20"/>
                <w:szCs w:val="20"/>
              </w:rPr>
            </w:pPr>
            <w:r w:rsidRPr="00F22CC3">
              <w:rPr>
                <w:rFonts w:ascii="Arial" w:hAnsi="Arial" w:cs="Arial"/>
                <w:b/>
                <w:bCs/>
                <w:color w:val="BFBFBF" w:themeColor="background1" w:themeShade="BF"/>
                <w:sz w:val="20"/>
                <w:szCs w:val="20"/>
              </w:rPr>
              <w:t>Yes/No</w:t>
            </w:r>
          </w:p>
        </w:tc>
      </w:tr>
      <w:tr w:rsidR="005E62B3" w:rsidRPr="00157C48" w14:paraId="5C8434FA" w14:textId="77777777" w:rsidTr="00D63227">
        <w:trPr>
          <w:trHeight w:val="363"/>
        </w:trPr>
        <w:tc>
          <w:tcPr>
            <w:tcW w:w="9928" w:type="dxa"/>
            <w:gridSpan w:val="3"/>
            <w:shd w:val="clear" w:color="auto" w:fill="E36C0A" w:themeFill="accent6" w:themeFillShade="BF"/>
            <w:vAlign w:val="center"/>
          </w:tcPr>
          <w:p w14:paraId="7A59A7B8" w14:textId="77777777" w:rsidR="005E62B3" w:rsidRPr="00F4126D" w:rsidRDefault="005E62B3" w:rsidP="00712D19">
            <w:pPr>
              <w:pStyle w:val="Activityheading"/>
            </w:pPr>
            <w:r w:rsidRPr="00F4126D">
              <w:t>SPREAD THE WORD</w:t>
            </w:r>
          </w:p>
        </w:tc>
      </w:tr>
      <w:bookmarkEnd w:id="0"/>
      <w:tr w:rsidR="00D638F8" w:rsidRPr="00F22CC3" w14:paraId="29549F41" w14:textId="77777777" w:rsidTr="001F5427">
        <w:trPr>
          <w:trHeight w:val="431"/>
        </w:trPr>
        <w:tc>
          <w:tcPr>
            <w:tcW w:w="6804" w:type="dxa"/>
            <w:vAlign w:val="center"/>
          </w:tcPr>
          <w:p w14:paraId="56F153D4" w14:textId="0655DC87" w:rsidR="00D638F8" w:rsidRPr="00DA396F" w:rsidRDefault="00A94A65" w:rsidP="005514AB">
            <w:pPr>
              <w:autoSpaceDE w:val="0"/>
              <w:autoSpaceDN w:val="0"/>
              <w:adjustRightInd w:val="0"/>
              <w:spacing w:after="42"/>
              <w:jc w:val="both"/>
              <w:rPr>
                <w:rFonts w:ascii="Arial" w:hAnsi="Arial" w:cs="Arial"/>
                <w:color w:val="000000"/>
                <w:sz w:val="20"/>
                <w:szCs w:val="20"/>
              </w:rPr>
            </w:pPr>
            <w:r w:rsidRPr="00DA396F">
              <w:rPr>
                <w:rFonts w:ascii="Arial" w:hAnsi="Arial" w:cs="Arial"/>
                <w:b/>
                <w:bCs/>
                <w:color w:val="000000"/>
                <w:sz w:val="20"/>
                <w:szCs w:val="20"/>
              </w:rPr>
              <w:t xml:space="preserve">Sugar Game: </w:t>
            </w:r>
            <w:r w:rsidR="008770DC" w:rsidRPr="00DA396F">
              <w:rPr>
                <w:rFonts w:ascii="Arial" w:hAnsi="Arial" w:cs="Arial"/>
                <w:b/>
                <w:bCs/>
                <w:color w:val="000000"/>
                <w:sz w:val="20"/>
                <w:szCs w:val="20"/>
              </w:rPr>
              <w:t xml:space="preserve">Guess how much sugar is in </w:t>
            </w:r>
            <w:r w:rsidRPr="00DA396F">
              <w:rPr>
                <w:rFonts w:ascii="Arial" w:hAnsi="Arial" w:cs="Arial"/>
                <w:b/>
                <w:bCs/>
                <w:color w:val="000000"/>
                <w:sz w:val="20"/>
                <w:szCs w:val="20"/>
              </w:rPr>
              <w:t xml:space="preserve">drinks </w:t>
            </w:r>
            <w:r w:rsidR="008770DC" w:rsidRPr="00DA396F">
              <w:rPr>
                <w:rFonts w:ascii="Arial" w:hAnsi="Arial" w:cs="Arial"/>
                <w:color w:val="000000"/>
                <w:sz w:val="20"/>
                <w:szCs w:val="20"/>
              </w:rPr>
              <w:t xml:space="preserve">– </w:t>
            </w:r>
            <w:r w:rsidRPr="00DA396F">
              <w:rPr>
                <w:rFonts w:ascii="Arial" w:hAnsi="Arial" w:cs="Arial"/>
                <w:color w:val="000000"/>
                <w:sz w:val="20"/>
                <w:szCs w:val="20"/>
              </w:rPr>
              <w:t xml:space="preserve">also </w:t>
            </w:r>
            <w:r w:rsidR="008770DC" w:rsidRPr="00DA396F">
              <w:rPr>
                <w:rFonts w:ascii="Arial" w:hAnsi="Arial" w:cs="Arial"/>
                <w:color w:val="000000"/>
                <w:sz w:val="20"/>
                <w:szCs w:val="20"/>
              </w:rPr>
              <w:t xml:space="preserve">use Sugar Smart App and SUGAR SMART resources </w:t>
            </w:r>
            <w:r w:rsidR="007B1B70">
              <w:rPr>
                <w:rFonts w:ascii="Arial" w:hAnsi="Arial" w:cs="Arial"/>
                <w:color w:val="000000"/>
                <w:sz w:val="20"/>
                <w:szCs w:val="20"/>
              </w:rPr>
              <w:t>ava</w:t>
            </w:r>
            <w:r w:rsidR="007B1B70" w:rsidRPr="00803777">
              <w:rPr>
                <w:rFonts w:ascii="Arial" w:hAnsi="Arial" w:cs="Arial"/>
                <w:color w:val="000000"/>
                <w:sz w:val="20"/>
                <w:szCs w:val="20"/>
              </w:rPr>
              <w:t>i</w:t>
            </w:r>
            <w:r w:rsidR="007B1B70">
              <w:rPr>
                <w:rFonts w:ascii="Arial" w:hAnsi="Arial" w:cs="Arial"/>
                <w:color w:val="000000"/>
                <w:sz w:val="20"/>
                <w:szCs w:val="20"/>
              </w:rPr>
              <w:t xml:space="preserve">lable </w:t>
            </w:r>
            <w:r w:rsidR="007B1B70" w:rsidRPr="00E24BF6">
              <w:rPr>
                <w:rFonts w:ascii="Arial" w:hAnsi="Arial" w:cs="Arial"/>
                <w:sz w:val="20"/>
                <w:szCs w:val="20"/>
              </w:rPr>
              <w:t xml:space="preserve">on the </w:t>
            </w:r>
            <w:r w:rsidR="007B1B70" w:rsidRPr="007B1B70">
              <w:rPr>
                <w:rFonts w:ascii="Arial" w:hAnsi="Arial" w:cs="Arial"/>
                <w:b/>
                <w:sz w:val="20"/>
                <w:szCs w:val="20"/>
              </w:rPr>
              <w:t xml:space="preserve">SUGAR SMART </w:t>
            </w:r>
            <w:r w:rsidR="007B1B70" w:rsidRPr="007B1B70">
              <w:rPr>
                <w:rFonts w:ascii="Arial" w:hAnsi="Arial" w:cs="Arial"/>
                <w:b/>
              </w:rPr>
              <w:t>website</w:t>
            </w:r>
          </w:p>
        </w:tc>
        <w:tc>
          <w:tcPr>
            <w:tcW w:w="1559" w:type="dxa"/>
            <w:vAlign w:val="center"/>
          </w:tcPr>
          <w:p w14:paraId="0329D345" w14:textId="77777777" w:rsidR="00D638F8" w:rsidRPr="00F22CC3" w:rsidRDefault="00D638F8"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c>
          <w:tcPr>
            <w:tcW w:w="1565" w:type="dxa"/>
            <w:vAlign w:val="center"/>
          </w:tcPr>
          <w:p w14:paraId="769ABD14" w14:textId="77777777" w:rsidR="00D638F8" w:rsidRPr="00F22CC3" w:rsidRDefault="00D638F8" w:rsidP="005734BF">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r>
      <w:tr w:rsidR="00344AA4" w:rsidRPr="00F22CC3" w14:paraId="41C324BB" w14:textId="77777777" w:rsidTr="001F5427">
        <w:trPr>
          <w:trHeight w:val="431"/>
        </w:trPr>
        <w:tc>
          <w:tcPr>
            <w:tcW w:w="6804" w:type="dxa"/>
            <w:vAlign w:val="center"/>
          </w:tcPr>
          <w:p w14:paraId="2E6E5C41" w14:textId="7826597C" w:rsidR="00344AA4" w:rsidRPr="00344AA4" w:rsidRDefault="00344AA4" w:rsidP="00344AA4">
            <w:pPr>
              <w:autoSpaceDE w:val="0"/>
              <w:autoSpaceDN w:val="0"/>
              <w:adjustRightInd w:val="0"/>
              <w:jc w:val="both"/>
              <w:rPr>
                <w:rFonts w:ascii="Arial" w:hAnsi="Arial" w:cs="Arial"/>
                <w:color w:val="000000"/>
                <w:sz w:val="20"/>
                <w:szCs w:val="20"/>
              </w:rPr>
            </w:pPr>
            <w:r w:rsidRPr="00DA396F">
              <w:rPr>
                <w:rFonts w:ascii="Arial" w:hAnsi="Arial" w:cs="Arial"/>
                <w:b/>
                <w:bCs/>
                <w:color w:val="000000"/>
                <w:sz w:val="20"/>
                <w:szCs w:val="20"/>
              </w:rPr>
              <w:t>Provide SUGAR SMART fact sheets</w:t>
            </w:r>
            <w:r w:rsidR="00DA396F">
              <w:rPr>
                <w:rFonts w:ascii="Arial" w:hAnsi="Arial" w:cs="Arial"/>
                <w:color w:val="000000"/>
                <w:sz w:val="20"/>
                <w:szCs w:val="20"/>
              </w:rPr>
              <w:t>, infographics</w:t>
            </w:r>
            <w:r w:rsidRPr="00DA396F">
              <w:rPr>
                <w:rFonts w:ascii="Arial" w:hAnsi="Arial" w:cs="Arial"/>
                <w:color w:val="000000"/>
                <w:sz w:val="20"/>
                <w:szCs w:val="20"/>
              </w:rPr>
              <w:t xml:space="preserve"> and other info on sugar/healthier options to parents</w:t>
            </w:r>
            <w:r w:rsidR="00BB7301">
              <w:rPr>
                <w:rFonts w:ascii="Arial" w:hAnsi="Arial" w:cs="Arial"/>
                <w:color w:val="000000"/>
                <w:sz w:val="20"/>
                <w:szCs w:val="20"/>
              </w:rPr>
              <w:t>/ carers</w:t>
            </w:r>
            <w:r w:rsidRPr="00344AA4">
              <w:rPr>
                <w:rFonts w:ascii="Arial" w:hAnsi="Arial" w:cs="Arial"/>
                <w:b/>
                <w:bCs/>
                <w:color w:val="000000"/>
                <w:sz w:val="20"/>
                <w:szCs w:val="20"/>
              </w:rPr>
              <w:t xml:space="preserve"> </w:t>
            </w:r>
            <w:r w:rsidRPr="00344AA4">
              <w:rPr>
                <w:rFonts w:ascii="Arial" w:hAnsi="Arial" w:cs="Arial"/>
                <w:color w:val="000000"/>
                <w:sz w:val="20"/>
                <w:szCs w:val="20"/>
              </w:rPr>
              <w:t>–</w:t>
            </w:r>
            <w:r w:rsidRPr="00344AA4">
              <w:rPr>
                <w:rFonts w:ascii="Arial" w:hAnsi="Arial" w:cs="Arial"/>
                <w:b/>
                <w:bCs/>
                <w:color w:val="000000"/>
                <w:sz w:val="20"/>
                <w:szCs w:val="20"/>
              </w:rPr>
              <w:t xml:space="preserve"> </w:t>
            </w:r>
            <w:r w:rsidRPr="00344AA4">
              <w:rPr>
                <w:rFonts w:ascii="Arial" w:hAnsi="Arial" w:cs="Arial"/>
                <w:color w:val="000000"/>
                <w:sz w:val="20"/>
                <w:szCs w:val="20"/>
              </w:rPr>
              <w:t xml:space="preserve">e.g. newsletter, letter home, meetings with families, put up SUGAR SMART posters, put SUGAR SMART info in newsletters and on your website </w:t>
            </w:r>
            <w:r w:rsidR="007B1B70">
              <w:rPr>
                <w:rFonts w:ascii="Arial" w:hAnsi="Arial" w:cs="Arial"/>
                <w:color w:val="000000"/>
                <w:sz w:val="20"/>
                <w:szCs w:val="20"/>
              </w:rPr>
              <w:t xml:space="preserve"> </w:t>
            </w:r>
            <w:r w:rsidR="007B1B70" w:rsidRPr="00DA396F">
              <w:rPr>
                <w:rFonts w:ascii="Arial" w:hAnsi="Arial" w:cs="Arial"/>
                <w:color w:val="000000"/>
                <w:sz w:val="20"/>
                <w:szCs w:val="20"/>
              </w:rPr>
              <w:t xml:space="preserve">resources </w:t>
            </w:r>
            <w:r w:rsidR="007B1B70">
              <w:rPr>
                <w:rFonts w:ascii="Arial" w:hAnsi="Arial" w:cs="Arial"/>
                <w:color w:val="000000"/>
                <w:sz w:val="20"/>
                <w:szCs w:val="20"/>
              </w:rPr>
              <w:t>ava</w:t>
            </w:r>
            <w:r w:rsidR="007B1B70" w:rsidRPr="00803777">
              <w:rPr>
                <w:rFonts w:ascii="Arial" w:hAnsi="Arial" w:cs="Arial"/>
                <w:color w:val="000000"/>
                <w:sz w:val="20"/>
                <w:szCs w:val="20"/>
              </w:rPr>
              <w:t>i</w:t>
            </w:r>
            <w:r w:rsidR="007B1B70">
              <w:rPr>
                <w:rFonts w:ascii="Arial" w:hAnsi="Arial" w:cs="Arial"/>
                <w:color w:val="000000"/>
                <w:sz w:val="20"/>
                <w:szCs w:val="20"/>
              </w:rPr>
              <w:t xml:space="preserve">lable </w:t>
            </w:r>
            <w:r w:rsidR="007B1B70" w:rsidRPr="00E24BF6">
              <w:rPr>
                <w:rFonts w:ascii="Arial" w:hAnsi="Arial" w:cs="Arial"/>
                <w:sz w:val="20"/>
                <w:szCs w:val="20"/>
              </w:rPr>
              <w:t xml:space="preserve">on the </w:t>
            </w:r>
            <w:r w:rsidR="007B1B70" w:rsidRPr="007B1B70">
              <w:rPr>
                <w:rFonts w:ascii="Arial" w:hAnsi="Arial" w:cs="Arial"/>
                <w:b/>
                <w:sz w:val="20"/>
                <w:szCs w:val="20"/>
              </w:rPr>
              <w:t xml:space="preserve">SUGAR SMART </w:t>
            </w:r>
            <w:r w:rsidR="007B1B70" w:rsidRPr="007B1B70">
              <w:rPr>
                <w:rFonts w:ascii="Arial" w:hAnsi="Arial" w:cs="Arial"/>
                <w:b/>
              </w:rPr>
              <w:t>website</w:t>
            </w:r>
          </w:p>
        </w:tc>
        <w:tc>
          <w:tcPr>
            <w:tcW w:w="1559" w:type="dxa"/>
            <w:vAlign w:val="center"/>
          </w:tcPr>
          <w:p w14:paraId="5AD5E2B5" w14:textId="77777777" w:rsidR="00344AA4" w:rsidRPr="00F22CC3" w:rsidRDefault="00344AA4" w:rsidP="0045129A">
            <w:pPr>
              <w:autoSpaceDE w:val="0"/>
              <w:autoSpaceDN w:val="0"/>
              <w:adjustRightInd w:val="0"/>
              <w:spacing w:after="42"/>
              <w:ind w:left="173"/>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c>
          <w:tcPr>
            <w:tcW w:w="1565" w:type="dxa"/>
            <w:vAlign w:val="center"/>
          </w:tcPr>
          <w:p w14:paraId="5A672354" w14:textId="77777777" w:rsidR="00344AA4" w:rsidRPr="00F22CC3" w:rsidRDefault="00344AA4" w:rsidP="0045129A">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r>
      <w:tr w:rsidR="00C1200B" w:rsidRPr="00157C48" w14:paraId="1C612827" w14:textId="77777777" w:rsidTr="00D63227">
        <w:trPr>
          <w:trHeight w:val="363"/>
        </w:trPr>
        <w:tc>
          <w:tcPr>
            <w:tcW w:w="9928" w:type="dxa"/>
            <w:gridSpan w:val="3"/>
            <w:shd w:val="clear" w:color="auto" w:fill="E36C0A" w:themeFill="accent6" w:themeFillShade="BF"/>
            <w:vAlign w:val="center"/>
          </w:tcPr>
          <w:p w14:paraId="76650441" w14:textId="77777777" w:rsidR="00C1200B" w:rsidRPr="00F4126D" w:rsidRDefault="00C1200B" w:rsidP="00712D19">
            <w:pPr>
              <w:pStyle w:val="Activityheading"/>
            </w:pPr>
            <w:r w:rsidRPr="00F4126D">
              <w:t>PROMOTE WATER</w:t>
            </w:r>
          </w:p>
        </w:tc>
      </w:tr>
      <w:tr w:rsidR="00C1200B" w:rsidRPr="00F22CC3" w14:paraId="392C15CC" w14:textId="77777777" w:rsidTr="001F5427">
        <w:trPr>
          <w:trHeight w:val="431"/>
        </w:trPr>
        <w:tc>
          <w:tcPr>
            <w:tcW w:w="6804" w:type="dxa"/>
            <w:vAlign w:val="center"/>
          </w:tcPr>
          <w:p w14:paraId="564E216E" w14:textId="77777777" w:rsidR="001F5427" w:rsidRPr="001F5427" w:rsidRDefault="001F5427" w:rsidP="005514AB">
            <w:pPr>
              <w:autoSpaceDE w:val="0"/>
              <w:autoSpaceDN w:val="0"/>
              <w:adjustRightInd w:val="0"/>
              <w:spacing w:after="42"/>
              <w:jc w:val="both"/>
              <w:rPr>
                <w:rFonts w:ascii="Arial" w:hAnsi="Arial" w:cs="Arial"/>
                <w:color w:val="000000"/>
                <w:kern w:val="28"/>
                <w:sz w:val="20"/>
                <w:szCs w:val="20"/>
                <w:lang w:eastAsia="en-GB"/>
              </w:rPr>
            </w:pPr>
            <w:r w:rsidRPr="001F5427">
              <w:rPr>
                <w:rFonts w:ascii="Arial" w:hAnsi="Arial" w:cs="Arial"/>
                <w:b/>
                <w:bCs/>
                <w:color w:val="000000"/>
                <w:sz w:val="20"/>
                <w:szCs w:val="20"/>
              </w:rPr>
              <w:t xml:space="preserve">Make sure water </w:t>
            </w:r>
            <w:r w:rsidRPr="001F5427">
              <w:rPr>
                <w:rFonts w:ascii="Arial" w:hAnsi="Arial" w:cs="Arial"/>
                <w:color w:val="000000"/>
                <w:kern w:val="28"/>
                <w:sz w:val="20"/>
                <w:szCs w:val="20"/>
                <w:lang w:eastAsia="en-GB"/>
              </w:rPr>
              <w:t xml:space="preserve">is available throughout the day and visible if children are to help themselves. </w:t>
            </w:r>
          </w:p>
          <w:p w14:paraId="0E655AD2" w14:textId="77777777" w:rsidR="001F5427" w:rsidRPr="001F5427" w:rsidRDefault="001F5427" w:rsidP="005514AB">
            <w:pPr>
              <w:autoSpaceDE w:val="0"/>
              <w:autoSpaceDN w:val="0"/>
              <w:adjustRightInd w:val="0"/>
              <w:spacing w:after="42"/>
              <w:jc w:val="both"/>
              <w:rPr>
                <w:rFonts w:ascii="Arial" w:hAnsi="Arial" w:cs="Arial"/>
                <w:color w:val="000000"/>
                <w:kern w:val="28"/>
                <w:sz w:val="20"/>
                <w:szCs w:val="20"/>
                <w:lang w:eastAsia="en-GB"/>
              </w:rPr>
            </w:pPr>
            <w:r w:rsidRPr="001F5427">
              <w:rPr>
                <w:rFonts w:ascii="Arial" w:hAnsi="Arial" w:cs="Arial"/>
                <w:color w:val="000000"/>
                <w:kern w:val="28"/>
                <w:sz w:val="20"/>
                <w:szCs w:val="20"/>
                <w:lang w:eastAsia="en-GB"/>
              </w:rPr>
              <w:t>For example:</w:t>
            </w:r>
          </w:p>
          <w:p w14:paraId="50E52B22" w14:textId="53D136A6" w:rsidR="001F5427" w:rsidRPr="00816081" w:rsidRDefault="001F5427" w:rsidP="005514AB">
            <w:pPr>
              <w:autoSpaceDE w:val="0"/>
              <w:autoSpaceDN w:val="0"/>
              <w:adjustRightInd w:val="0"/>
              <w:spacing w:after="42"/>
              <w:jc w:val="both"/>
              <w:rPr>
                <w:rFonts w:ascii="Arial" w:hAnsi="Arial" w:cs="Arial"/>
                <w:color w:val="000000"/>
                <w:sz w:val="20"/>
                <w:szCs w:val="20"/>
              </w:rPr>
            </w:pPr>
            <w:r w:rsidRPr="001F5427">
              <w:rPr>
                <w:rFonts w:ascii="Arial" w:hAnsi="Arial" w:cs="Arial"/>
                <w:color w:val="000000"/>
                <w:kern w:val="28"/>
                <w:sz w:val="20"/>
                <w:szCs w:val="20"/>
                <w:lang w:eastAsia="en-GB"/>
              </w:rPr>
              <w:t>-</w:t>
            </w:r>
            <w:r w:rsidR="00C1200B" w:rsidRPr="001F5427">
              <w:rPr>
                <w:rFonts w:ascii="Arial" w:hAnsi="Arial" w:cs="Arial"/>
                <w:color w:val="000000"/>
                <w:sz w:val="20"/>
                <w:szCs w:val="20"/>
              </w:rPr>
              <w:t>improve access to water across the sett</w:t>
            </w:r>
            <w:r w:rsidR="005673AF" w:rsidRPr="001F5427">
              <w:rPr>
                <w:rFonts w:ascii="Arial" w:hAnsi="Arial" w:cs="Arial"/>
                <w:color w:val="000000"/>
                <w:sz w:val="20"/>
                <w:szCs w:val="20"/>
              </w:rPr>
              <w:t xml:space="preserve">ing and sign up </w:t>
            </w:r>
            <w:r w:rsidR="005673AF" w:rsidRPr="007B1B70">
              <w:rPr>
                <w:rFonts w:ascii="Arial" w:hAnsi="Arial" w:cs="Arial"/>
                <w:color w:val="000000"/>
                <w:sz w:val="20"/>
                <w:szCs w:val="20"/>
              </w:rPr>
              <w:t>to</w:t>
            </w:r>
            <w:r w:rsidR="00816081" w:rsidRPr="007B1B70">
              <w:rPr>
                <w:rFonts w:ascii="Arial" w:hAnsi="Arial" w:cs="Arial"/>
                <w:b/>
                <w:color w:val="000000"/>
                <w:sz w:val="20"/>
                <w:szCs w:val="20"/>
              </w:rPr>
              <w:t xml:space="preserve"> ‘my schools water only’</w:t>
            </w:r>
            <w:r w:rsidR="00816081">
              <w:rPr>
                <w:rFonts w:ascii="Arial" w:hAnsi="Arial" w:cs="Arial"/>
                <w:color w:val="000000"/>
                <w:sz w:val="20"/>
                <w:szCs w:val="20"/>
              </w:rPr>
              <w:t xml:space="preserve"> on the follow</w:t>
            </w:r>
            <w:r w:rsidR="00816081" w:rsidRPr="001F5427">
              <w:rPr>
                <w:rFonts w:ascii="Arial" w:hAnsi="Arial" w:cs="Arial"/>
                <w:color w:val="000000"/>
                <w:kern w:val="28"/>
                <w:sz w:val="20"/>
                <w:szCs w:val="20"/>
                <w:lang w:eastAsia="en-GB"/>
              </w:rPr>
              <w:t>i</w:t>
            </w:r>
            <w:r w:rsidR="00816081">
              <w:rPr>
                <w:rFonts w:ascii="Arial" w:hAnsi="Arial" w:cs="Arial"/>
                <w:color w:val="000000"/>
                <w:kern w:val="28"/>
                <w:sz w:val="20"/>
                <w:szCs w:val="20"/>
                <w:lang w:eastAsia="en-GB"/>
              </w:rPr>
              <w:t>ng l</w:t>
            </w:r>
            <w:r w:rsidR="00816081" w:rsidRPr="001F5427">
              <w:rPr>
                <w:rFonts w:ascii="Arial" w:hAnsi="Arial" w:cs="Arial"/>
                <w:color w:val="000000"/>
                <w:kern w:val="28"/>
                <w:sz w:val="20"/>
                <w:szCs w:val="20"/>
                <w:lang w:eastAsia="en-GB"/>
              </w:rPr>
              <w:t>i</w:t>
            </w:r>
            <w:r w:rsidR="00816081">
              <w:rPr>
                <w:rFonts w:ascii="Arial" w:hAnsi="Arial" w:cs="Arial"/>
                <w:color w:val="000000"/>
                <w:kern w:val="28"/>
                <w:sz w:val="20"/>
                <w:szCs w:val="20"/>
                <w:lang w:eastAsia="en-GB"/>
              </w:rPr>
              <w:t>nk:</w:t>
            </w:r>
            <w:r w:rsidR="005673AF" w:rsidRPr="001F5427">
              <w:rPr>
                <w:rFonts w:ascii="Arial" w:hAnsi="Arial" w:cs="Arial"/>
                <w:color w:val="000000"/>
                <w:sz w:val="20"/>
                <w:szCs w:val="20"/>
              </w:rPr>
              <w:t xml:space="preserve"> </w:t>
            </w:r>
            <w:hyperlink r:id="rId16" w:history="1">
              <w:r w:rsidR="00816081" w:rsidRPr="00E8652F">
                <w:rPr>
                  <w:rStyle w:val="Hyperlink"/>
                  <w:rFonts w:ascii="Arial" w:hAnsi="Arial" w:cs="Arial"/>
                  <w:sz w:val="20"/>
                  <w:szCs w:val="20"/>
                </w:rPr>
                <w:t>https://www.london.gov.uk/what-we-do/health/healthy-schools-london-0/water-only-toolkit</w:t>
              </w:r>
            </w:hyperlink>
            <w:r w:rsidR="00816081">
              <w:rPr>
                <w:rFonts w:ascii="Arial" w:hAnsi="Arial" w:cs="Arial"/>
                <w:color w:val="000000"/>
                <w:sz w:val="20"/>
                <w:szCs w:val="20"/>
              </w:rPr>
              <w:t xml:space="preserve"> </w:t>
            </w:r>
          </w:p>
          <w:p w14:paraId="72057BE9" w14:textId="77777777" w:rsidR="001F5427" w:rsidRDefault="001F5427" w:rsidP="005514AB">
            <w:pPr>
              <w:autoSpaceDE w:val="0"/>
              <w:autoSpaceDN w:val="0"/>
              <w:adjustRightInd w:val="0"/>
              <w:spacing w:after="42"/>
              <w:jc w:val="both"/>
              <w:rPr>
                <w:rFonts w:ascii="Arial" w:hAnsi="Arial" w:cs="Arial"/>
                <w:color w:val="000000"/>
                <w:kern w:val="28"/>
                <w:sz w:val="20"/>
                <w:szCs w:val="20"/>
                <w:lang w:eastAsia="en-GB"/>
              </w:rPr>
            </w:pPr>
            <w:r w:rsidRPr="001F5427">
              <w:rPr>
                <w:rFonts w:ascii="Arial" w:hAnsi="Arial" w:cs="Arial"/>
                <w:color w:val="000000"/>
                <w:kern w:val="28"/>
                <w:sz w:val="20"/>
                <w:szCs w:val="20"/>
                <w:lang w:eastAsia="en-GB"/>
              </w:rPr>
              <w:lastRenderedPageBreak/>
              <w:t>-Promote tap water as the standard drink-as a cheaper, healthier and environmentally friendly first choice drink between meals</w:t>
            </w:r>
          </w:p>
          <w:p w14:paraId="02B4874E" w14:textId="6B6FD143" w:rsidR="004E3445" w:rsidRPr="005514AB" w:rsidRDefault="004E3445" w:rsidP="005514AB">
            <w:pPr>
              <w:autoSpaceDE w:val="0"/>
              <w:autoSpaceDN w:val="0"/>
              <w:adjustRightInd w:val="0"/>
              <w:spacing w:after="42"/>
              <w:jc w:val="both"/>
              <w:rPr>
                <w:rFonts w:ascii="Arial" w:hAnsi="Arial" w:cs="Arial"/>
                <w:color w:val="000000"/>
                <w:sz w:val="20"/>
                <w:szCs w:val="20"/>
              </w:rPr>
            </w:pPr>
            <w:r>
              <w:rPr>
                <w:rFonts w:ascii="Arial" w:hAnsi="Arial" w:cs="Arial"/>
                <w:color w:val="000000"/>
                <w:kern w:val="28"/>
                <w:sz w:val="20"/>
                <w:szCs w:val="20"/>
                <w:lang w:eastAsia="en-GB"/>
              </w:rPr>
              <w:t xml:space="preserve">-Early Years check out </w:t>
            </w:r>
            <w:hyperlink r:id="rId17" w:history="1">
              <w:r w:rsidRPr="00351246">
                <w:rPr>
                  <w:rStyle w:val="Hyperlink"/>
                  <w:rFonts w:ascii="Arial" w:hAnsi="Arial" w:cs="Arial"/>
                  <w:kern w:val="28"/>
                  <w:sz w:val="20"/>
                  <w:szCs w:val="20"/>
                  <w:lang w:eastAsia="en-GB"/>
                </w:rPr>
                <w:t>https://naturalsourcewaters.org.uk/wp-content/uploads/sites/231/2019/10/NHC-Early-Years-Hydration-Factsheet-FINAL.pdf</w:t>
              </w:r>
            </w:hyperlink>
            <w:r>
              <w:rPr>
                <w:rFonts w:ascii="Arial" w:hAnsi="Arial" w:cs="Arial"/>
                <w:color w:val="000000"/>
                <w:kern w:val="28"/>
                <w:sz w:val="20"/>
                <w:szCs w:val="20"/>
                <w:lang w:eastAsia="en-GB"/>
              </w:rPr>
              <w:t xml:space="preserve"> </w:t>
            </w:r>
            <w:bookmarkStart w:id="1" w:name="_GoBack"/>
            <w:bookmarkEnd w:id="1"/>
          </w:p>
        </w:tc>
        <w:tc>
          <w:tcPr>
            <w:tcW w:w="1559" w:type="dxa"/>
            <w:vAlign w:val="center"/>
          </w:tcPr>
          <w:p w14:paraId="62B7678B" w14:textId="77777777" w:rsidR="00C1200B" w:rsidRPr="00F22CC3" w:rsidRDefault="00C1200B"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lastRenderedPageBreak/>
              <w:t>Yes/No</w:t>
            </w:r>
          </w:p>
        </w:tc>
        <w:tc>
          <w:tcPr>
            <w:tcW w:w="1565" w:type="dxa"/>
            <w:vAlign w:val="center"/>
          </w:tcPr>
          <w:p w14:paraId="310C1FC8" w14:textId="77777777" w:rsidR="00C1200B" w:rsidRPr="00F22CC3" w:rsidRDefault="00C1200B" w:rsidP="00823B78">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r>
      <w:tr w:rsidR="00226A71" w:rsidRPr="0078539D" w14:paraId="032AD828" w14:textId="77777777" w:rsidTr="00D63227">
        <w:trPr>
          <w:trHeight w:val="363"/>
        </w:trPr>
        <w:tc>
          <w:tcPr>
            <w:tcW w:w="9928" w:type="dxa"/>
            <w:gridSpan w:val="3"/>
            <w:shd w:val="clear" w:color="auto" w:fill="E36C0A" w:themeFill="accent6" w:themeFillShade="BF"/>
            <w:vAlign w:val="center"/>
          </w:tcPr>
          <w:p w14:paraId="6B4CFA4A" w14:textId="77777777" w:rsidR="00226A71" w:rsidRPr="00F4126D" w:rsidRDefault="00226A71" w:rsidP="00712D19">
            <w:pPr>
              <w:pStyle w:val="Activityheading"/>
            </w:pPr>
            <w:r w:rsidRPr="00F4126D">
              <w:t>GET KIDS CREATIVE</w:t>
            </w:r>
          </w:p>
        </w:tc>
      </w:tr>
      <w:tr w:rsidR="00226A71" w:rsidRPr="00F22CC3" w14:paraId="64A51AEA" w14:textId="77777777" w:rsidTr="001F5427">
        <w:trPr>
          <w:trHeight w:val="431"/>
        </w:trPr>
        <w:tc>
          <w:tcPr>
            <w:tcW w:w="6804" w:type="dxa"/>
            <w:vAlign w:val="center"/>
          </w:tcPr>
          <w:p w14:paraId="1DB31FF8" w14:textId="77777777" w:rsidR="00226A71" w:rsidRPr="005514AB" w:rsidRDefault="00226A71" w:rsidP="005514AB">
            <w:pPr>
              <w:autoSpaceDE w:val="0"/>
              <w:autoSpaceDN w:val="0"/>
              <w:adjustRightInd w:val="0"/>
              <w:spacing w:after="42"/>
              <w:jc w:val="both"/>
              <w:rPr>
                <w:rFonts w:ascii="Arial" w:hAnsi="Arial" w:cs="Arial"/>
                <w:color w:val="000000"/>
                <w:sz w:val="20"/>
                <w:szCs w:val="20"/>
              </w:rPr>
            </w:pPr>
            <w:r w:rsidRPr="005514AB">
              <w:rPr>
                <w:rFonts w:ascii="Arial" w:hAnsi="Arial" w:cs="Arial"/>
                <w:b/>
                <w:bCs/>
                <w:color w:val="000000"/>
                <w:sz w:val="20"/>
                <w:szCs w:val="20"/>
              </w:rPr>
              <w:t>Make posters/displays</w:t>
            </w:r>
            <w:r w:rsidRPr="005514AB">
              <w:rPr>
                <w:rFonts w:ascii="Arial" w:hAnsi="Arial" w:cs="Arial"/>
                <w:color w:val="000000"/>
                <w:sz w:val="20"/>
                <w:szCs w:val="20"/>
              </w:rPr>
              <w:t xml:space="preserve"> – design posters/displays about sugar, healthy diets and award the best ones</w:t>
            </w:r>
          </w:p>
        </w:tc>
        <w:tc>
          <w:tcPr>
            <w:tcW w:w="1559" w:type="dxa"/>
            <w:vAlign w:val="center"/>
          </w:tcPr>
          <w:p w14:paraId="7BDE31BA" w14:textId="77777777" w:rsidR="00226A71" w:rsidRPr="00F22CC3" w:rsidRDefault="00226A71"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c>
          <w:tcPr>
            <w:tcW w:w="1565" w:type="dxa"/>
            <w:vAlign w:val="center"/>
          </w:tcPr>
          <w:p w14:paraId="1626AC1A" w14:textId="77777777" w:rsidR="00226A71" w:rsidRPr="00F22CC3" w:rsidRDefault="00226A71" w:rsidP="00226A71">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r>
      <w:tr w:rsidR="009B218E" w:rsidRPr="0078539D" w14:paraId="69F94D6C" w14:textId="77777777" w:rsidTr="00D63227">
        <w:trPr>
          <w:trHeight w:val="363"/>
        </w:trPr>
        <w:tc>
          <w:tcPr>
            <w:tcW w:w="9928" w:type="dxa"/>
            <w:gridSpan w:val="3"/>
            <w:shd w:val="clear" w:color="auto" w:fill="E36C0A" w:themeFill="accent6" w:themeFillShade="BF"/>
            <w:vAlign w:val="center"/>
          </w:tcPr>
          <w:p w14:paraId="2D066910" w14:textId="0A8EAA52" w:rsidR="009B218E" w:rsidRPr="00F4126D" w:rsidRDefault="003454FB" w:rsidP="00712D19">
            <w:pPr>
              <w:pStyle w:val="Activityheading"/>
            </w:pPr>
            <w:r w:rsidRPr="00F4126D">
              <w:t>GIVE STAFF COOKING LESSONS AND TRAINING</w:t>
            </w:r>
            <w:r w:rsidR="000454B8">
              <w:t xml:space="preserve">- a series of healthy eating videos are available to download here: </w:t>
            </w:r>
            <w:hyperlink r:id="rId18" w:history="1">
              <w:r w:rsidR="000454B8" w:rsidRPr="000454B8">
                <w:rPr>
                  <w:rStyle w:val="Hyperlink"/>
                  <w:color w:val="FFFFFF" w:themeColor="background1"/>
                  <w:sz w:val="20"/>
                  <w:szCs w:val="20"/>
                </w:rPr>
                <w:t>Keeping wel</w:t>
              </w:r>
              <w:r w:rsidR="000454B8" w:rsidRPr="000454B8">
                <w:rPr>
                  <w:rStyle w:val="Hyperlink"/>
                  <w:color w:val="FFFFFF" w:themeColor="background1"/>
                  <w:sz w:val="20"/>
                  <w:szCs w:val="20"/>
                </w:rPr>
                <w:t>l</w:t>
              </w:r>
              <w:r w:rsidR="000454B8" w:rsidRPr="000454B8">
                <w:rPr>
                  <w:rStyle w:val="Hyperlink"/>
                  <w:color w:val="FFFFFF" w:themeColor="background1"/>
                  <w:sz w:val="20"/>
                  <w:szCs w:val="20"/>
                </w:rPr>
                <w:t xml:space="preserve"> and active </w:t>
              </w:r>
              <w:r w:rsidR="000454B8" w:rsidRPr="000454B8">
                <w:rPr>
                  <w:rStyle w:val="Hyperlink"/>
                  <w:color w:val="FFFFFF" w:themeColor="background1"/>
                  <w:sz w:val="20"/>
                  <w:szCs w:val="20"/>
                </w:rPr>
                <w:t>|</w:t>
              </w:r>
              <w:r w:rsidR="000454B8" w:rsidRPr="000454B8">
                <w:rPr>
                  <w:rStyle w:val="Hyperlink"/>
                  <w:color w:val="FFFFFF" w:themeColor="background1"/>
                  <w:sz w:val="20"/>
                  <w:szCs w:val="20"/>
                </w:rPr>
                <w:t xml:space="preserve"> Bar</w:t>
              </w:r>
              <w:r w:rsidR="000454B8" w:rsidRPr="000454B8">
                <w:rPr>
                  <w:rStyle w:val="Hyperlink"/>
                  <w:color w:val="FFFFFF" w:themeColor="background1"/>
                  <w:sz w:val="20"/>
                  <w:szCs w:val="20"/>
                </w:rPr>
                <w:t>n</w:t>
              </w:r>
              <w:r w:rsidR="000454B8" w:rsidRPr="000454B8">
                <w:rPr>
                  <w:rStyle w:val="Hyperlink"/>
                  <w:color w:val="FFFFFF" w:themeColor="background1"/>
                  <w:sz w:val="20"/>
                  <w:szCs w:val="20"/>
                </w:rPr>
                <w:t>et Council</w:t>
              </w:r>
            </w:hyperlink>
            <w:r w:rsidR="000454B8">
              <w:rPr>
                <w:sz w:val="20"/>
                <w:szCs w:val="20"/>
              </w:rPr>
              <w:t xml:space="preserve"> </w:t>
            </w:r>
            <w:r w:rsidR="000454B8" w:rsidRPr="000454B8">
              <w:rPr>
                <w:sz w:val="20"/>
                <w:szCs w:val="20"/>
              </w:rPr>
              <w:t xml:space="preserve"> </w:t>
            </w:r>
          </w:p>
        </w:tc>
      </w:tr>
      <w:tr w:rsidR="00226A71" w:rsidRPr="00F22CC3" w14:paraId="0609DFCD" w14:textId="77777777" w:rsidTr="001F5427">
        <w:trPr>
          <w:trHeight w:val="431"/>
        </w:trPr>
        <w:tc>
          <w:tcPr>
            <w:tcW w:w="6804" w:type="dxa"/>
            <w:vAlign w:val="center"/>
          </w:tcPr>
          <w:p w14:paraId="1C1C146F" w14:textId="77777777" w:rsidR="00226A71" w:rsidRPr="005375D0" w:rsidRDefault="00226A71" w:rsidP="005375D0">
            <w:pPr>
              <w:autoSpaceDE w:val="0"/>
              <w:autoSpaceDN w:val="0"/>
              <w:adjustRightInd w:val="0"/>
              <w:spacing w:after="42"/>
              <w:jc w:val="both"/>
              <w:rPr>
                <w:rFonts w:ascii="Arial" w:hAnsi="Arial" w:cs="Arial"/>
                <w:color w:val="000000"/>
                <w:sz w:val="20"/>
                <w:szCs w:val="20"/>
              </w:rPr>
            </w:pPr>
            <w:r w:rsidRPr="005375D0">
              <w:rPr>
                <w:rFonts w:ascii="Arial" w:hAnsi="Arial" w:cs="Arial"/>
                <w:b/>
                <w:bCs/>
                <w:color w:val="000000"/>
                <w:sz w:val="20"/>
                <w:szCs w:val="20"/>
              </w:rPr>
              <w:t>Cooking</w:t>
            </w:r>
            <w:r w:rsidRPr="005375D0">
              <w:rPr>
                <w:rFonts w:ascii="Arial" w:hAnsi="Arial" w:cs="Arial"/>
                <w:b/>
                <w:bCs/>
                <w:sz w:val="20"/>
                <w:szCs w:val="20"/>
              </w:rPr>
              <w:t xml:space="preserve"> skills </w:t>
            </w:r>
            <w:r w:rsidRPr="005375D0">
              <w:rPr>
                <w:rFonts w:ascii="Arial" w:hAnsi="Arial" w:cs="Arial"/>
                <w:b/>
                <w:bCs/>
                <w:color w:val="000000"/>
                <w:sz w:val="20"/>
                <w:szCs w:val="20"/>
              </w:rPr>
              <w:t xml:space="preserve">classes </w:t>
            </w:r>
            <w:r w:rsidR="00A142BA">
              <w:rPr>
                <w:rFonts w:ascii="Arial" w:hAnsi="Arial" w:cs="Arial"/>
                <w:b/>
                <w:bCs/>
                <w:color w:val="000000"/>
                <w:sz w:val="20"/>
                <w:szCs w:val="20"/>
              </w:rPr>
              <w:t>for staff &amp; parents</w:t>
            </w:r>
            <w:r w:rsidR="00BB7301">
              <w:rPr>
                <w:rFonts w:ascii="Arial" w:hAnsi="Arial" w:cs="Arial"/>
                <w:b/>
                <w:bCs/>
                <w:color w:val="000000"/>
                <w:sz w:val="20"/>
                <w:szCs w:val="20"/>
              </w:rPr>
              <w:t>/ carers</w:t>
            </w:r>
            <w:r w:rsidR="00A142BA">
              <w:rPr>
                <w:rFonts w:ascii="Arial" w:hAnsi="Arial" w:cs="Arial"/>
                <w:b/>
                <w:bCs/>
                <w:color w:val="000000"/>
                <w:sz w:val="20"/>
                <w:szCs w:val="20"/>
              </w:rPr>
              <w:t xml:space="preserve"> </w:t>
            </w:r>
            <w:r w:rsidRPr="005375D0">
              <w:rPr>
                <w:rFonts w:ascii="Arial" w:hAnsi="Arial" w:cs="Arial"/>
                <w:color w:val="000000"/>
                <w:sz w:val="20"/>
                <w:szCs w:val="20"/>
              </w:rPr>
              <w:t>–</w:t>
            </w:r>
            <w:r w:rsidRPr="005375D0">
              <w:rPr>
                <w:rFonts w:ascii="Arial" w:hAnsi="Arial" w:cs="Arial"/>
                <w:b/>
                <w:bCs/>
                <w:color w:val="000000"/>
                <w:sz w:val="20"/>
                <w:szCs w:val="20"/>
              </w:rPr>
              <w:t xml:space="preserve"> </w:t>
            </w:r>
            <w:r w:rsidRPr="005375D0">
              <w:rPr>
                <w:rFonts w:ascii="Arial" w:hAnsi="Arial" w:cs="Arial"/>
                <w:color w:val="000000"/>
                <w:sz w:val="20"/>
                <w:szCs w:val="20"/>
              </w:rPr>
              <w:t xml:space="preserve">for low/no sugar alternatives </w:t>
            </w:r>
          </w:p>
        </w:tc>
        <w:tc>
          <w:tcPr>
            <w:tcW w:w="1559" w:type="dxa"/>
            <w:vAlign w:val="center"/>
          </w:tcPr>
          <w:p w14:paraId="7C48A4E3" w14:textId="77777777" w:rsidR="00226A71" w:rsidRPr="00F22CC3" w:rsidRDefault="00226A71"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c>
          <w:tcPr>
            <w:tcW w:w="1565" w:type="dxa"/>
            <w:vAlign w:val="center"/>
          </w:tcPr>
          <w:p w14:paraId="09EA8C02" w14:textId="77777777" w:rsidR="00226A71" w:rsidRPr="00F22CC3" w:rsidRDefault="00226A71" w:rsidP="00226A71">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r>
      <w:tr w:rsidR="00226A71" w:rsidRPr="00F22CC3" w14:paraId="44A262DD" w14:textId="77777777" w:rsidTr="001F5427">
        <w:trPr>
          <w:trHeight w:val="431"/>
        </w:trPr>
        <w:tc>
          <w:tcPr>
            <w:tcW w:w="6804" w:type="dxa"/>
            <w:vAlign w:val="center"/>
          </w:tcPr>
          <w:p w14:paraId="43DB825B" w14:textId="77777777" w:rsidR="00226A71" w:rsidRPr="005375D0" w:rsidRDefault="00226A71" w:rsidP="005375D0">
            <w:pPr>
              <w:autoSpaceDE w:val="0"/>
              <w:autoSpaceDN w:val="0"/>
              <w:adjustRightInd w:val="0"/>
              <w:spacing w:after="42"/>
              <w:jc w:val="both"/>
              <w:rPr>
                <w:rFonts w:ascii="Arial" w:hAnsi="Arial" w:cs="Arial"/>
                <w:color w:val="000000"/>
                <w:sz w:val="20"/>
                <w:szCs w:val="20"/>
              </w:rPr>
            </w:pPr>
            <w:r w:rsidRPr="005375D0">
              <w:rPr>
                <w:rFonts w:ascii="Arial" w:hAnsi="Arial" w:cs="Arial"/>
                <w:b/>
                <w:bCs/>
                <w:color w:val="000000"/>
                <w:sz w:val="20"/>
                <w:szCs w:val="20"/>
              </w:rPr>
              <w:t xml:space="preserve">Staff training on sugar </w:t>
            </w:r>
            <w:r w:rsidRPr="005375D0">
              <w:rPr>
                <w:rFonts w:ascii="Arial" w:hAnsi="Arial" w:cs="Arial"/>
                <w:color w:val="000000"/>
                <w:sz w:val="20"/>
                <w:szCs w:val="20"/>
              </w:rPr>
              <w:t xml:space="preserve">– e.g. staff inset days, caterers, health care providers </w:t>
            </w:r>
          </w:p>
        </w:tc>
        <w:tc>
          <w:tcPr>
            <w:tcW w:w="1559" w:type="dxa"/>
            <w:vAlign w:val="center"/>
          </w:tcPr>
          <w:p w14:paraId="5724B074" w14:textId="77777777" w:rsidR="00226A71" w:rsidRPr="00F22CC3" w:rsidRDefault="00226A71"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c>
          <w:tcPr>
            <w:tcW w:w="1565" w:type="dxa"/>
            <w:vAlign w:val="center"/>
          </w:tcPr>
          <w:p w14:paraId="35923259" w14:textId="77777777" w:rsidR="00226A71" w:rsidRPr="00F22CC3" w:rsidRDefault="00226A71" w:rsidP="00226A71">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r>
      <w:tr w:rsidR="00E2515B" w:rsidRPr="00F22CC3" w14:paraId="7789376C" w14:textId="77777777" w:rsidTr="001F5427">
        <w:trPr>
          <w:trHeight w:val="431"/>
        </w:trPr>
        <w:tc>
          <w:tcPr>
            <w:tcW w:w="6804" w:type="dxa"/>
            <w:vAlign w:val="center"/>
          </w:tcPr>
          <w:p w14:paraId="24B78CA8" w14:textId="77777777" w:rsidR="00E2515B" w:rsidRPr="005375D0" w:rsidRDefault="00E2515B" w:rsidP="005375D0">
            <w:pPr>
              <w:autoSpaceDE w:val="0"/>
              <w:autoSpaceDN w:val="0"/>
              <w:adjustRightInd w:val="0"/>
              <w:jc w:val="both"/>
              <w:rPr>
                <w:rFonts w:ascii="Arial" w:hAnsi="Arial" w:cs="Arial"/>
                <w:color w:val="000000"/>
                <w:sz w:val="20"/>
                <w:szCs w:val="20"/>
              </w:rPr>
            </w:pPr>
            <w:r w:rsidRPr="005375D0">
              <w:rPr>
                <w:rFonts w:ascii="Arial" w:hAnsi="Arial" w:cs="Arial"/>
                <w:b/>
                <w:color w:val="000000"/>
                <w:sz w:val="20"/>
                <w:szCs w:val="20"/>
              </w:rPr>
              <w:t>Train staff serving/supervising meals</w:t>
            </w:r>
            <w:r w:rsidRPr="005375D0">
              <w:rPr>
                <w:rFonts w:ascii="Arial" w:hAnsi="Arial" w:cs="Arial"/>
                <w:color w:val="000000"/>
                <w:sz w:val="20"/>
                <w:szCs w:val="20"/>
              </w:rPr>
              <w:t xml:space="preserve"> to encourage fruit and vegetables uptake </w:t>
            </w:r>
          </w:p>
        </w:tc>
        <w:tc>
          <w:tcPr>
            <w:tcW w:w="1559" w:type="dxa"/>
            <w:vAlign w:val="center"/>
          </w:tcPr>
          <w:p w14:paraId="309BD0BD" w14:textId="77777777" w:rsidR="00E2515B" w:rsidRPr="0078539D" w:rsidRDefault="00E2515B"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c>
          <w:tcPr>
            <w:tcW w:w="1565" w:type="dxa"/>
            <w:vAlign w:val="center"/>
          </w:tcPr>
          <w:p w14:paraId="64A3B5FA" w14:textId="77777777" w:rsidR="00E2515B" w:rsidRPr="0078539D" w:rsidRDefault="00E2515B" w:rsidP="000A0CC2">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r>
      <w:tr w:rsidR="00226A71" w:rsidRPr="00F22CC3" w14:paraId="282B8E94" w14:textId="77777777" w:rsidTr="001F5427">
        <w:trPr>
          <w:trHeight w:val="431"/>
        </w:trPr>
        <w:tc>
          <w:tcPr>
            <w:tcW w:w="6804" w:type="dxa"/>
            <w:vAlign w:val="center"/>
          </w:tcPr>
          <w:p w14:paraId="662010E2" w14:textId="77777777" w:rsidR="00226A71" w:rsidRPr="005375D0" w:rsidRDefault="00226A71" w:rsidP="005375D0">
            <w:pPr>
              <w:autoSpaceDE w:val="0"/>
              <w:autoSpaceDN w:val="0"/>
              <w:adjustRightInd w:val="0"/>
              <w:spacing w:after="42"/>
              <w:jc w:val="both"/>
              <w:rPr>
                <w:rFonts w:ascii="Arial" w:hAnsi="Arial" w:cs="Arial"/>
                <w:color w:val="000000"/>
                <w:sz w:val="20"/>
                <w:szCs w:val="20"/>
              </w:rPr>
            </w:pPr>
            <w:r w:rsidRPr="005375D0">
              <w:rPr>
                <w:rFonts w:ascii="Arial" w:hAnsi="Arial" w:cs="Arial"/>
                <w:b/>
                <w:bCs/>
                <w:color w:val="000000"/>
                <w:sz w:val="20"/>
                <w:szCs w:val="20"/>
              </w:rPr>
              <w:t>Appoint staff &amp; parent</w:t>
            </w:r>
            <w:r w:rsidR="00BB7301">
              <w:rPr>
                <w:rFonts w:ascii="Arial" w:hAnsi="Arial" w:cs="Arial"/>
                <w:b/>
                <w:bCs/>
                <w:color w:val="000000"/>
                <w:sz w:val="20"/>
                <w:szCs w:val="20"/>
              </w:rPr>
              <w:t>/ carer</w:t>
            </w:r>
            <w:r w:rsidRPr="005375D0">
              <w:rPr>
                <w:rFonts w:ascii="Arial" w:hAnsi="Arial" w:cs="Arial"/>
                <w:b/>
                <w:bCs/>
                <w:color w:val="000000"/>
                <w:sz w:val="20"/>
                <w:szCs w:val="20"/>
              </w:rPr>
              <w:t xml:space="preserve"> SUGAR SMART Ambassadors</w:t>
            </w:r>
            <w:r w:rsidRPr="005375D0">
              <w:rPr>
                <w:rFonts w:ascii="Arial" w:hAnsi="Arial" w:cs="Arial"/>
                <w:color w:val="000000"/>
                <w:sz w:val="20"/>
                <w:szCs w:val="20"/>
              </w:rPr>
              <w:t xml:space="preserve"> </w:t>
            </w:r>
          </w:p>
        </w:tc>
        <w:tc>
          <w:tcPr>
            <w:tcW w:w="1559" w:type="dxa"/>
            <w:vAlign w:val="center"/>
          </w:tcPr>
          <w:p w14:paraId="7734A89B" w14:textId="77777777" w:rsidR="00226A71" w:rsidRPr="00F22CC3" w:rsidRDefault="00226A71"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c>
          <w:tcPr>
            <w:tcW w:w="1565" w:type="dxa"/>
            <w:vAlign w:val="center"/>
          </w:tcPr>
          <w:p w14:paraId="3A3541D6" w14:textId="77777777" w:rsidR="00226A71" w:rsidRPr="00F22CC3" w:rsidRDefault="00226A71" w:rsidP="00226A71">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r>
      <w:tr w:rsidR="00226A71" w:rsidRPr="0078539D" w14:paraId="4A04E21D" w14:textId="77777777" w:rsidTr="00D63227">
        <w:trPr>
          <w:trHeight w:val="363"/>
        </w:trPr>
        <w:tc>
          <w:tcPr>
            <w:tcW w:w="9928" w:type="dxa"/>
            <w:gridSpan w:val="3"/>
            <w:shd w:val="clear" w:color="auto" w:fill="E36C0A" w:themeFill="accent6" w:themeFillShade="BF"/>
            <w:vAlign w:val="center"/>
          </w:tcPr>
          <w:p w14:paraId="2A098375" w14:textId="77777777" w:rsidR="00226A71" w:rsidRPr="00F4126D" w:rsidRDefault="00C41091" w:rsidP="00712D19">
            <w:pPr>
              <w:pStyle w:val="Activityheading"/>
            </w:pPr>
            <w:r w:rsidRPr="00F4126D">
              <w:t>STOCK HEALTHIER</w:t>
            </w:r>
            <w:r w:rsidR="00A82248" w:rsidRPr="00F4126D">
              <w:t xml:space="preserve"> FOOD AND DRINK </w:t>
            </w:r>
          </w:p>
        </w:tc>
      </w:tr>
      <w:tr w:rsidR="00127C74" w:rsidRPr="00F22CC3" w14:paraId="1EF17B28" w14:textId="77777777" w:rsidTr="001F5427">
        <w:trPr>
          <w:trHeight w:val="431"/>
        </w:trPr>
        <w:tc>
          <w:tcPr>
            <w:tcW w:w="6804" w:type="dxa"/>
            <w:vAlign w:val="center"/>
          </w:tcPr>
          <w:p w14:paraId="38635EBB" w14:textId="77777777" w:rsidR="00127C74" w:rsidRPr="002A434D" w:rsidRDefault="00127C74" w:rsidP="002A434D">
            <w:pPr>
              <w:autoSpaceDE w:val="0"/>
              <w:autoSpaceDN w:val="0"/>
              <w:adjustRightInd w:val="0"/>
              <w:spacing w:after="42"/>
              <w:jc w:val="both"/>
              <w:rPr>
                <w:rFonts w:ascii="Arial" w:hAnsi="Arial" w:cs="Arial"/>
                <w:color w:val="000000"/>
                <w:sz w:val="20"/>
                <w:szCs w:val="20"/>
              </w:rPr>
            </w:pPr>
            <w:r w:rsidRPr="002A434D">
              <w:rPr>
                <w:rFonts w:ascii="Arial" w:hAnsi="Arial" w:cs="Arial"/>
                <w:b/>
                <w:bCs/>
                <w:color w:val="000000"/>
                <w:sz w:val="20"/>
                <w:szCs w:val="20"/>
              </w:rPr>
              <w:t xml:space="preserve">Work with your caterers to make healthier options more visible </w:t>
            </w:r>
            <w:r w:rsidRPr="002A434D">
              <w:rPr>
                <w:rFonts w:ascii="Arial" w:hAnsi="Arial" w:cs="Arial"/>
                <w:color w:val="000000"/>
                <w:sz w:val="20"/>
                <w:szCs w:val="20"/>
              </w:rPr>
              <w:t>– position them front and centre, “traffic light” system on drinks, limit display of less healthy options</w:t>
            </w:r>
          </w:p>
        </w:tc>
        <w:tc>
          <w:tcPr>
            <w:tcW w:w="1559" w:type="dxa"/>
            <w:vAlign w:val="center"/>
          </w:tcPr>
          <w:p w14:paraId="573610DC" w14:textId="77777777" w:rsidR="00127C74" w:rsidRPr="0078539D" w:rsidRDefault="00127C74"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c>
          <w:tcPr>
            <w:tcW w:w="1565" w:type="dxa"/>
            <w:vAlign w:val="center"/>
          </w:tcPr>
          <w:p w14:paraId="5031BB76" w14:textId="77777777" w:rsidR="00127C74" w:rsidRPr="0078539D" w:rsidRDefault="00127C74" w:rsidP="007C1CE3">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r>
      <w:tr w:rsidR="002A434D" w:rsidRPr="00F22CC3" w14:paraId="6D6E5006" w14:textId="77777777" w:rsidTr="001F5427">
        <w:trPr>
          <w:trHeight w:val="431"/>
        </w:trPr>
        <w:tc>
          <w:tcPr>
            <w:tcW w:w="6804" w:type="dxa"/>
            <w:vAlign w:val="center"/>
          </w:tcPr>
          <w:p w14:paraId="310E667A" w14:textId="77777777" w:rsidR="002A434D" w:rsidRPr="002A434D" w:rsidRDefault="002A434D" w:rsidP="002A434D">
            <w:pPr>
              <w:autoSpaceDE w:val="0"/>
              <w:autoSpaceDN w:val="0"/>
              <w:adjustRightInd w:val="0"/>
              <w:spacing w:after="42"/>
              <w:jc w:val="both"/>
              <w:rPr>
                <w:rFonts w:ascii="Arial" w:hAnsi="Arial" w:cs="Arial"/>
                <w:color w:val="000000"/>
                <w:sz w:val="20"/>
                <w:szCs w:val="20"/>
              </w:rPr>
            </w:pPr>
            <w:r w:rsidRPr="002A434D">
              <w:rPr>
                <w:rFonts w:ascii="Arial" w:hAnsi="Arial" w:cs="Arial"/>
                <w:b/>
                <w:bCs/>
                <w:color w:val="000000"/>
                <w:sz w:val="20"/>
                <w:szCs w:val="20"/>
              </w:rPr>
              <w:t>Work with your caterers to provide no/low sugar menus</w:t>
            </w:r>
            <w:r w:rsidRPr="002A434D">
              <w:rPr>
                <w:rFonts w:ascii="Arial" w:hAnsi="Arial" w:cs="Arial"/>
                <w:color w:val="000000"/>
                <w:sz w:val="20"/>
                <w:szCs w:val="20"/>
              </w:rPr>
              <w:t xml:space="preserve"> – e.g. fruit/dairy option only on certain days of the week</w:t>
            </w:r>
          </w:p>
        </w:tc>
        <w:tc>
          <w:tcPr>
            <w:tcW w:w="1559" w:type="dxa"/>
            <w:vAlign w:val="center"/>
          </w:tcPr>
          <w:p w14:paraId="107E31F6" w14:textId="77777777" w:rsidR="002A434D" w:rsidRDefault="002A434D"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p w14:paraId="544F6376" w14:textId="77777777" w:rsidR="002A434D" w:rsidRPr="00805A77" w:rsidRDefault="002A434D" w:rsidP="005514AB">
            <w:pPr>
              <w:ind w:left="173"/>
              <w:rPr>
                <w:rFonts w:ascii="Arial" w:hAnsi="Arial" w:cs="Arial"/>
                <w:sz w:val="20"/>
                <w:szCs w:val="20"/>
              </w:rPr>
            </w:pPr>
          </w:p>
        </w:tc>
        <w:tc>
          <w:tcPr>
            <w:tcW w:w="1565" w:type="dxa"/>
            <w:vAlign w:val="center"/>
          </w:tcPr>
          <w:p w14:paraId="04A78F72" w14:textId="77777777" w:rsidR="002A434D" w:rsidRDefault="002A434D" w:rsidP="004862EB">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p w14:paraId="2B36B945" w14:textId="77777777" w:rsidR="002A434D" w:rsidRPr="005163DF" w:rsidRDefault="002A434D" w:rsidP="004862EB">
            <w:pPr>
              <w:jc w:val="center"/>
            </w:pPr>
          </w:p>
        </w:tc>
      </w:tr>
      <w:tr w:rsidR="002A434D" w:rsidRPr="00F22CC3" w14:paraId="208D0524" w14:textId="77777777" w:rsidTr="001F5427">
        <w:trPr>
          <w:trHeight w:val="431"/>
        </w:trPr>
        <w:tc>
          <w:tcPr>
            <w:tcW w:w="6804" w:type="dxa"/>
            <w:vAlign w:val="center"/>
          </w:tcPr>
          <w:p w14:paraId="3C00ECB8" w14:textId="77777777" w:rsidR="002A434D" w:rsidRPr="002A434D" w:rsidRDefault="002A434D" w:rsidP="002A434D">
            <w:pPr>
              <w:autoSpaceDE w:val="0"/>
              <w:autoSpaceDN w:val="0"/>
              <w:adjustRightInd w:val="0"/>
              <w:spacing w:after="42"/>
              <w:jc w:val="both"/>
              <w:rPr>
                <w:rFonts w:ascii="Arial" w:hAnsi="Arial" w:cs="Arial"/>
                <w:color w:val="000000"/>
                <w:sz w:val="20"/>
                <w:szCs w:val="20"/>
              </w:rPr>
            </w:pPr>
            <w:r w:rsidRPr="002A434D">
              <w:rPr>
                <w:rFonts w:ascii="Arial" w:hAnsi="Arial" w:cs="Arial"/>
                <w:b/>
                <w:bCs/>
                <w:color w:val="000000"/>
                <w:sz w:val="20"/>
                <w:szCs w:val="20"/>
              </w:rPr>
              <w:t>SUGAR SMART foods offered</w:t>
            </w:r>
            <w:r w:rsidRPr="002A434D">
              <w:rPr>
                <w:rFonts w:ascii="Arial" w:hAnsi="Arial" w:cs="Arial"/>
                <w:color w:val="000000"/>
                <w:sz w:val="20"/>
                <w:szCs w:val="20"/>
              </w:rPr>
              <w:t xml:space="preserve"> – at events</w:t>
            </w:r>
          </w:p>
        </w:tc>
        <w:tc>
          <w:tcPr>
            <w:tcW w:w="1559" w:type="dxa"/>
            <w:vAlign w:val="center"/>
          </w:tcPr>
          <w:p w14:paraId="0A86101C" w14:textId="77777777" w:rsidR="002A434D" w:rsidRPr="0078539D" w:rsidRDefault="002A434D"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c>
          <w:tcPr>
            <w:tcW w:w="1565" w:type="dxa"/>
            <w:vAlign w:val="center"/>
          </w:tcPr>
          <w:p w14:paraId="5424BDAA" w14:textId="77777777" w:rsidR="002A434D" w:rsidRPr="0078539D" w:rsidRDefault="002A434D" w:rsidP="007E0CA6">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r>
      <w:tr w:rsidR="002A434D" w:rsidRPr="00F22CC3" w14:paraId="184FFEAD" w14:textId="77777777" w:rsidTr="001F5427">
        <w:trPr>
          <w:trHeight w:val="431"/>
        </w:trPr>
        <w:tc>
          <w:tcPr>
            <w:tcW w:w="6804" w:type="dxa"/>
            <w:vAlign w:val="center"/>
          </w:tcPr>
          <w:p w14:paraId="5D0AFC82" w14:textId="77777777" w:rsidR="002A434D" w:rsidRPr="002A434D" w:rsidRDefault="002A434D" w:rsidP="002A434D">
            <w:pPr>
              <w:autoSpaceDE w:val="0"/>
              <w:autoSpaceDN w:val="0"/>
              <w:adjustRightInd w:val="0"/>
              <w:spacing w:after="42"/>
              <w:jc w:val="both"/>
              <w:rPr>
                <w:rFonts w:ascii="Arial" w:hAnsi="Arial" w:cs="Arial"/>
                <w:color w:val="000000"/>
                <w:sz w:val="20"/>
                <w:szCs w:val="20"/>
              </w:rPr>
            </w:pPr>
            <w:r w:rsidRPr="002A434D">
              <w:rPr>
                <w:rFonts w:ascii="Arial" w:hAnsi="Arial" w:cs="Arial"/>
                <w:b/>
                <w:bCs/>
                <w:color w:val="000000"/>
                <w:sz w:val="20"/>
                <w:szCs w:val="20"/>
              </w:rPr>
              <w:t>Alternatives to birthday cake</w:t>
            </w:r>
            <w:r w:rsidRPr="002A434D">
              <w:rPr>
                <w:rFonts w:ascii="Arial" w:hAnsi="Arial" w:cs="Arial"/>
                <w:color w:val="000000"/>
                <w:sz w:val="20"/>
                <w:szCs w:val="20"/>
              </w:rPr>
              <w:t xml:space="preserve"> – give a non-edible present instead</w:t>
            </w:r>
          </w:p>
        </w:tc>
        <w:tc>
          <w:tcPr>
            <w:tcW w:w="1559" w:type="dxa"/>
            <w:vAlign w:val="center"/>
          </w:tcPr>
          <w:p w14:paraId="0985FD8B" w14:textId="77777777" w:rsidR="002A434D" w:rsidRPr="0078539D" w:rsidRDefault="002A434D"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c>
          <w:tcPr>
            <w:tcW w:w="1565" w:type="dxa"/>
            <w:vAlign w:val="center"/>
          </w:tcPr>
          <w:p w14:paraId="745C69B3" w14:textId="77777777" w:rsidR="002A434D" w:rsidRPr="0078539D" w:rsidRDefault="002A434D" w:rsidP="00CD25F7">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r>
      <w:tr w:rsidR="000B3041" w:rsidRPr="00F22CC3" w14:paraId="10B25DCE" w14:textId="77777777" w:rsidTr="001F5427">
        <w:trPr>
          <w:trHeight w:val="431"/>
        </w:trPr>
        <w:tc>
          <w:tcPr>
            <w:tcW w:w="6804" w:type="dxa"/>
            <w:vAlign w:val="center"/>
          </w:tcPr>
          <w:p w14:paraId="4FE9F60F" w14:textId="77777777" w:rsidR="000B3041" w:rsidRPr="000B3041" w:rsidRDefault="000B3041" w:rsidP="000B3041">
            <w:pPr>
              <w:autoSpaceDE w:val="0"/>
              <w:autoSpaceDN w:val="0"/>
              <w:adjustRightInd w:val="0"/>
              <w:spacing w:after="42"/>
              <w:jc w:val="both"/>
              <w:rPr>
                <w:rFonts w:ascii="Arial" w:hAnsi="Arial" w:cs="Arial"/>
                <w:color w:val="000000"/>
                <w:sz w:val="20"/>
                <w:szCs w:val="20"/>
              </w:rPr>
            </w:pPr>
            <w:r w:rsidRPr="000B3041">
              <w:rPr>
                <w:rFonts w:ascii="Arial" w:hAnsi="Arial" w:cs="Arial"/>
                <w:b/>
                <w:bCs/>
                <w:color w:val="000000"/>
                <w:sz w:val="20"/>
                <w:szCs w:val="20"/>
              </w:rPr>
              <w:t xml:space="preserve">Ban adverts and sponsorship for sugar </w:t>
            </w:r>
            <w:r w:rsidRPr="000B3041">
              <w:rPr>
                <w:rFonts w:ascii="Arial" w:hAnsi="Arial" w:cs="Arial"/>
                <w:color w:val="000000"/>
                <w:sz w:val="20"/>
                <w:szCs w:val="20"/>
              </w:rPr>
              <w:t>– make it policy not to advertise or promote sugary foods and drinks in your setting</w:t>
            </w:r>
          </w:p>
        </w:tc>
        <w:tc>
          <w:tcPr>
            <w:tcW w:w="1559" w:type="dxa"/>
            <w:vAlign w:val="center"/>
          </w:tcPr>
          <w:p w14:paraId="5D9174AA" w14:textId="77777777" w:rsidR="000B3041" w:rsidRPr="00F22CC3" w:rsidRDefault="000B3041" w:rsidP="00D03735">
            <w:pPr>
              <w:autoSpaceDE w:val="0"/>
              <w:autoSpaceDN w:val="0"/>
              <w:adjustRightInd w:val="0"/>
              <w:spacing w:after="42"/>
              <w:ind w:left="173"/>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c>
          <w:tcPr>
            <w:tcW w:w="1565" w:type="dxa"/>
            <w:vAlign w:val="center"/>
          </w:tcPr>
          <w:p w14:paraId="30358815" w14:textId="77777777" w:rsidR="000B3041" w:rsidRPr="00F22CC3" w:rsidRDefault="000B3041" w:rsidP="00D03735">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F22CC3">
              <w:rPr>
                <w:rFonts w:ascii="Arial" w:hAnsi="Arial" w:cs="Arial"/>
                <w:b/>
                <w:bCs/>
                <w:color w:val="BFBFBF" w:themeColor="background1" w:themeShade="BF"/>
                <w:sz w:val="20"/>
                <w:szCs w:val="20"/>
              </w:rPr>
              <w:t>Yes/No</w:t>
            </w:r>
          </w:p>
        </w:tc>
      </w:tr>
      <w:tr w:rsidR="007E23D8" w:rsidRPr="0078539D" w14:paraId="21580633" w14:textId="77777777" w:rsidTr="00D63227">
        <w:trPr>
          <w:trHeight w:val="363"/>
        </w:trPr>
        <w:tc>
          <w:tcPr>
            <w:tcW w:w="9928" w:type="dxa"/>
            <w:gridSpan w:val="3"/>
            <w:shd w:val="clear" w:color="auto" w:fill="E36C0A" w:themeFill="accent6" w:themeFillShade="BF"/>
            <w:vAlign w:val="center"/>
          </w:tcPr>
          <w:p w14:paraId="25C568F3" w14:textId="77777777" w:rsidR="007E23D8" w:rsidRPr="00F4126D" w:rsidRDefault="00EF7F3C" w:rsidP="00712D19">
            <w:pPr>
              <w:pStyle w:val="Activityheading"/>
            </w:pPr>
            <w:r w:rsidRPr="00F4126D">
              <w:t>RUN A SUGAR SMART RECIPE DEMO</w:t>
            </w:r>
          </w:p>
        </w:tc>
      </w:tr>
      <w:tr w:rsidR="00226A71" w:rsidRPr="00F22CC3" w14:paraId="679A8F2B" w14:textId="77777777" w:rsidTr="001F5427">
        <w:trPr>
          <w:trHeight w:val="431"/>
        </w:trPr>
        <w:tc>
          <w:tcPr>
            <w:tcW w:w="6804" w:type="dxa"/>
            <w:vAlign w:val="center"/>
          </w:tcPr>
          <w:p w14:paraId="48F296C9" w14:textId="77777777" w:rsidR="00052FF2" w:rsidRDefault="00226A71" w:rsidP="00F90FC8">
            <w:pPr>
              <w:autoSpaceDE w:val="0"/>
              <w:autoSpaceDN w:val="0"/>
              <w:adjustRightInd w:val="0"/>
              <w:jc w:val="both"/>
              <w:rPr>
                <w:rFonts w:ascii="Arial" w:hAnsi="Arial" w:cs="Arial"/>
                <w:color w:val="000000"/>
                <w:sz w:val="20"/>
                <w:szCs w:val="20"/>
              </w:rPr>
            </w:pPr>
            <w:r w:rsidRPr="00F90FC8">
              <w:rPr>
                <w:rFonts w:ascii="Arial" w:hAnsi="Arial" w:cs="Arial"/>
                <w:b/>
                <w:bCs/>
                <w:color w:val="000000"/>
                <w:sz w:val="20"/>
                <w:szCs w:val="20"/>
              </w:rPr>
              <w:t xml:space="preserve">Sugar free breakfast </w:t>
            </w:r>
            <w:r w:rsidRPr="00F90FC8">
              <w:rPr>
                <w:rFonts w:ascii="Arial" w:hAnsi="Arial" w:cs="Arial"/>
                <w:color w:val="000000"/>
                <w:sz w:val="20"/>
                <w:szCs w:val="20"/>
              </w:rPr>
              <w:t>–</w:t>
            </w:r>
            <w:r w:rsidRPr="00F90FC8">
              <w:rPr>
                <w:rFonts w:ascii="Arial" w:hAnsi="Arial" w:cs="Arial"/>
                <w:b/>
                <w:bCs/>
                <w:color w:val="000000"/>
                <w:sz w:val="20"/>
                <w:szCs w:val="20"/>
              </w:rPr>
              <w:t xml:space="preserve"> </w:t>
            </w:r>
            <w:r w:rsidRPr="00F90FC8">
              <w:rPr>
                <w:rFonts w:ascii="Arial" w:hAnsi="Arial" w:cs="Arial"/>
                <w:color w:val="000000"/>
                <w:sz w:val="20"/>
                <w:szCs w:val="20"/>
              </w:rPr>
              <w:t xml:space="preserve">Provide demos and help </w:t>
            </w:r>
            <w:r w:rsidR="00BB7301">
              <w:rPr>
                <w:rFonts w:ascii="Arial" w:hAnsi="Arial" w:cs="Arial"/>
                <w:color w:val="000000"/>
                <w:sz w:val="20"/>
                <w:szCs w:val="20"/>
              </w:rPr>
              <w:t>children and parents/ carers</w:t>
            </w:r>
            <w:r w:rsidRPr="00F90FC8">
              <w:rPr>
                <w:rFonts w:ascii="Arial" w:hAnsi="Arial" w:cs="Arial"/>
                <w:color w:val="000000"/>
                <w:sz w:val="20"/>
                <w:szCs w:val="20"/>
              </w:rPr>
              <w:t xml:space="preserve"> make better choices for breakfast</w:t>
            </w:r>
          </w:p>
          <w:p w14:paraId="1D8F8912" w14:textId="77777777" w:rsidR="00226A71" w:rsidRPr="00F90FC8" w:rsidRDefault="00052FF2" w:rsidP="00F90FC8">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For </w:t>
            </w:r>
            <w:r w:rsidRPr="000F392E">
              <w:rPr>
                <w:rFonts w:ascii="Arial" w:hAnsi="Arial" w:cs="Arial"/>
                <w:color w:val="000000"/>
                <w:sz w:val="20"/>
                <w:szCs w:val="20"/>
              </w:rPr>
              <w:t>i</w:t>
            </w:r>
            <w:r>
              <w:rPr>
                <w:rFonts w:ascii="Arial" w:hAnsi="Arial" w:cs="Arial"/>
                <w:color w:val="000000"/>
                <w:sz w:val="20"/>
                <w:szCs w:val="20"/>
              </w:rPr>
              <w:t xml:space="preserve">deas check out: </w:t>
            </w:r>
            <w:hyperlink r:id="rId19" w:history="1">
              <w:r w:rsidRPr="001D37CC">
                <w:rPr>
                  <w:rStyle w:val="Hyperlink"/>
                  <w:rFonts w:ascii="Arial" w:hAnsi="Arial" w:cs="Arial"/>
                  <w:sz w:val="20"/>
                  <w:szCs w:val="20"/>
                </w:rPr>
                <w:t>https://www.nhs.uk/change4life/recipes</w:t>
              </w:r>
            </w:hyperlink>
            <w:r w:rsidR="00226A71" w:rsidRPr="00F90FC8">
              <w:rPr>
                <w:rFonts w:ascii="Arial" w:hAnsi="Arial" w:cs="Arial"/>
                <w:color w:val="000000"/>
                <w:sz w:val="20"/>
                <w:szCs w:val="20"/>
              </w:rPr>
              <w:t xml:space="preserve"> </w:t>
            </w:r>
          </w:p>
        </w:tc>
        <w:tc>
          <w:tcPr>
            <w:tcW w:w="1559" w:type="dxa"/>
            <w:vAlign w:val="center"/>
          </w:tcPr>
          <w:p w14:paraId="268A282B" w14:textId="77777777" w:rsidR="00226A71" w:rsidRPr="0078539D" w:rsidRDefault="00226A71"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c>
          <w:tcPr>
            <w:tcW w:w="1565" w:type="dxa"/>
            <w:vAlign w:val="center"/>
          </w:tcPr>
          <w:p w14:paraId="1D33CF0B" w14:textId="77777777" w:rsidR="00226A71" w:rsidRPr="0078539D" w:rsidRDefault="00226A71" w:rsidP="00226A71">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r>
      <w:tr w:rsidR="003949F0" w:rsidRPr="0078539D" w14:paraId="751010F0" w14:textId="77777777" w:rsidTr="00D63227">
        <w:trPr>
          <w:trHeight w:val="363"/>
        </w:trPr>
        <w:tc>
          <w:tcPr>
            <w:tcW w:w="9928" w:type="dxa"/>
            <w:gridSpan w:val="3"/>
            <w:shd w:val="clear" w:color="auto" w:fill="E36C0A" w:themeFill="accent6" w:themeFillShade="BF"/>
            <w:vAlign w:val="center"/>
          </w:tcPr>
          <w:p w14:paraId="2F734AF9" w14:textId="77777777" w:rsidR="003949F0" w:rsidRPr="00F4126D" w:rsidRDefault="00F532C7" w:rsidP="00712D19">
            <w:pPr>
              <w:pStyle w:val="Activityheading"/>
            </w:pPr>
            <w:r w:rsidRPr="00F4126D">
              <w:t xml:space="preserve">PROMOTE SUGAR-FREE </w:t>
            </w:r>
            <w:r w:rsidR="00C6761C" w:rsidRPr="00F4126D">
              <w:t>PACKED LUNCHES</w:t>
            </w:r>
          </w:p>
        </w:tc>
      </w:tr>
      <w:tr w:rsidR="00226A71" w:rsidRPr="00F22CC3" w14:paraId="36B11B4E" w14:textId="77777777" w:rsidTr="001F5427">
        <w:trPr>
          <w:trHeight w:val="431"/>
        </w:trPr>
        <w:tc>
          <w:tcPr>
            <w:tcW w:w="6804" w:type="dxa"/>
            <w:vAlign w:val="center"/>
          </w:tcPr>
          <w:p w14:paraId="0466C944" w14:textId="77777777" w:rsidR="00226A71" w:rsidRDefault="000F392E" w:rsidP="000F392E">
            <w:pPr>
              <w:autoSpaceDE w:val="0"/>
              <w:autoSpaceDN w:val="0"/>
              <w:adjustRightInd w:val="0"/>
              <w:jc w:val="both"/>
              <w:rPr>
                <w:rFonts w:ascii="Arial" w:hAnsi="Arial" w:cs="Arial"/>
                <w:color w:val="000000"/>
                <w:sz w:val="20"/>
                <w:szCs w:val="20"/>
              </w:rPr>
            </w:pPr>
            <w:r>
              <w:rPr>
                <w:rFonts w:ascii="Arial" w:hAnsi="Arial" w:cs="Arial"/>
                <w:b/>
                <w:bCs/>
                <w:color w:val="000000"/>
                <w:sz w:val="20"/>
                <w:szCs w:val="20"/>
              </w:rPr>
              <w:t>Adopt a s</w:t>
            </w:r>
            <w:r w:rsidR="00226A71" w:rsidRPr="000F392E">
              <w:rPr>
                <w:rFonts w:ascii="Arial" w:hAnsi="Arial" w:cs="Arial"/>
                <w:b/>
                <w:bCs/>
                <w:color w:val="000000"/>
                <w:sz w:val="20"/>
                <w:szCs w:val="20"/>
              </w:rPr>
              <w:t>ugar</w:t>
            </w:r>
            <w:r>
              <w:rPr>
                <w:rFonts w:ascii="Arial" w:hAnsi="Arial" w:cs="Arial"/>
                <w:b/>
                <w:bCs/>
                <w:color w:val="000000"/>
                <w:sz w:val="20"/>
                <w:szCs w:val="20"/>
              </w:rPr>
              <w:t>-</w:t>
            </w:r>
            <w:r w:rsidR="00226A71" w:rsidRPr="000F392E">
              <w:rPr>
                <w:rFonts w:ascii="Arial" w:hAnsi="Arial" w:cs="Arial"/>
                <w:b/>
                <w:bCs/>
                <w:color w:val="000000"/>
                <w:sz w:val="20"/>
                <w:szCs w:val="20"/>
              </w:rPr>
              <w:t>free/healthy lunch boxes guidance</w:t>
            </w:r>
            <w:r>
              <w:rPr>
                <w:rFonts w:ascii="Arial" w:hAnsi="Arial" w:cs="Arial"/>
                <w:b/>
                <w:bCs/>
                <w:color w:val="000000"/>
                <w:sz w:val="20"/>
                <w:szCs w:val="20"/>
              </w:rPr>
              <w:t xml:space="preserve"> or </w:t>
            </w:r>
            <w:r w:rsidR="00226A71" w:rsidRPr="000F392E">
              <w:rPr>
                <w:rFonts w:ascii="Arial" w:hAnsi="Arial" w:cs="Arial"/>
                <w:b/>
                <w:bCs/>
                <w:color w:val="000000"/>
                <w:sz w:val="20"/>
                <w:szCs w:val="20"/>
              </w:rPr>
              <w:t>policy</w:t>
            </w:r>
            <w:r w:rsidR="00226A71" w:rsidRPr="000F392E">
              <w:rPr>
                <w:rFonts w:ascii="Arial" w:hAnsi="Arial" w:cs="Arial"/>
                <w:color w:val="000000"/>
                <w:sz w:val="20"/>
                <w:szCs w:val="20"/>
              </w:rPr>
              <w:t xml:space="preserve"> – share with parents/ carers </w:t>
            </w:r>
          </w:p>
          <w:p w14:paraId="7643F5C4" w14:textId="77777777" w:rsidR="00052FF2" w:rsidRPr="000F392E" w:rsidRDefault="00052FF2" w:rsidP="000F392E">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For </w:t>
            </w:r>
            <w:r w:rsidRPr="000F392E">
              <w:rPr>
                <w:rFonts w:ascii="Arial" w:hAnsi="Arial" w:cs="Arial"/>
                <w:color w:val="000000"/>
                <w:sz w:val="20"/>
                <w:szCs w:val="20"/>
              </w:rPr>
              <w:t>i</w:t>
            </w:r>
            <w:r>
              <w:rPr>
                <w:rFonts w:ascii="Arial" w:hAnsi="Arial" w:cs="Arial"/>
                <w:color w:val="000000"/>
                <w:sz w:val="20"/>
                <w:szCs w:val="20"/>
              </w:rPr>
              <w:t xml:space="preserve">deas check out: </w:t>
            </w:r>
            <w:hyperlink r:id="rId20" w:history="1">
              <w:r w:rsidRPr="001D37CC">
                <w:rPr>
                  <w:rStyle w:val="Hyperlink"/>
                  <w:rFonts w:ascii="Arial" w:hAnsi="Arial" w:cs="Arial"/>
                  <w:sz w:val="20"/>
                  <w:szCs w:val="20"/>
                </w:rPr>
                <w:t>https://www.nhs.uk/change4life/recipes</w:t>
              </w:r>
            </w:hyperlink>
            <w:r>
              <w:rPr>
                <w:rFonts w:ascii="Arial" w:hAnsi="Arial" w:cs="Arial"/>
                <w:color w:val="000000"/>
                <w:sz w:val="20"/>
                <w:szCs w:val="20"/>
              </w:rPr>
              <w:t xml:space="preserve"> </w:t>
            </w:r>
          </w:p>
        </w:tc>
        <w:tc>
          <w:tcPr>
            <w:tcW w:w="1559" w:type="dxa"/>
            <w:vAlign w:val="center"/>
          </w:tcPr>
          <w:p w14:paraId="283845A8" w14:textId="77777777" w:rsidR="00226A71" w:rsidRPr="0078539D" w:rsidRDefault="00226A71"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c>
          <w:tcPr>
            <w:tcW w:w="1565" w:type="dxa"/>
            <w:vAlign w:val="center"/>
          </w:tcPr>
          <w:p w14:paraId="11D515C7" w14:textId="77777777" w:rsidR="00226A71" w:rsidRPr="0078539D" w:rsidRDefault="00226A71" w:rsidP="00226A71">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r>
      <w:tr w:rsidR="00226A71" w:rsidRPr="0078539D" w14:paraId="6E712547" w14:textId="77777777" w:rsidTr="00D63227">
        <w:trPr>
          <w:trHeight w:val="363"/>
        </w:trPr>
        <w:tc>
          <w:tcPr>
            <w:tcW w:w="9928" w:type="dxa"/>
            <w:gridSpan w:val="3"/>
            <w:shd w:val="clear" w:color="auto" w:fill="E36C0A" w:themeFill="accent6" w:themeFillShade="BF"/>
            <w:vAlign w:val="center"/>
          </w:tcPr>
          <w:p w14:paraId="43715906" w14:textId="77777777" w:rsidR="00226A71" w:rsidRPr="00F4126D" w:rsidRDefault="00226A71" w:rsidP="00712D19">
            <w:pPr>
              <w:pStyle w:val="Activityheading"/>
            </w:pPr>
            <w:r w:rsidRPr="00F4126D">
              <w:t>GET ACCREDITED</w:t>
            </w:r>
          </w:p>
        </w:tc>
      </w:tr>
      <w:tr w:rsidR="00226A71" w:rsidRPr="00F22CC3" w14:paraId="71D873BD" w14:textId="77777777" w:rsidTr="001F5427">
        <w:trPr>
          <w:trHeight w:val="431"/>
        </w:trPr>
        <w:tc>
          <w:tcPr>
            <w:tcW w:w="6804" w:type="dxa"/>
            <w:vAlign w:val="center"/>
          </w:tcPr>
          <w:p w14:paraId="6A8AC02C" w14:textId="77777777" w:rsidR="00226A71" w:rsidRDefault="005673AF" w:rsidP="00226A71">
            <w:pPr>
              <w:autoSpaceDE w:val="0"/>
              <w:autoSpaceDN w:val="0"/>
              <w:adjustRightInd w:val="0"/>
              <w:spacing w:after="42"/>
              <w:jc w:val="both"/>
              <w:rPr>
                <w:rFonts w:ascii="Arial" w:hAnsi="Arial" w:cs="Arial"/>
                <w:color w:val="000000"/>
                <w:sz w:val="20"/>
                <w:szCs w:val="20"/>
              </w:rPr>
            </w:pPr>
            <w:r>
              <w:rPr>
                <w:rFonts w:ascii="Arial" w:hAnsi="Arial" w:cs="Arial"/>
                <w:b/>
                <w:bCs/>
                <w:color w:val="000000"/>
                <w:sz w:val="20"/>
                <w:szCs w:val="20"/>
              </w:rPr>
              <w:t>Get official</w:t>
            </w:r>
            <w:r w:rsidR="001021F8">
              <w:rPr>
                <w:rFonts w:ascii="Arial" w:hAnsi="Arial" w:cs="Arial"/>
                <w:b/>
                <w:bCs/>
                <w:color w:val="000000"/>
                <w:sz w:val="20"/>
                <w:szCs w:val="20"/>
              </w:rPr>
              <w:t xml:space="preserve"> Healthy Schools London or</w:t>
            </w:r>
            <w:r>
              <w:rPr>
                <w:rFonts w:ascii="Arial" w:hAnsi="Arial" w:cs="Arial"/>
                <w:b/>
                <w:bCs/>
                <w:color w:val="000000"/>
                <w:sz w:val="20"/>
                <w:szCs w:val="20"/>
              </w:rPr>
              <w:t xml:space="preserve"> Healthy Early Years</w:t>
            </w:r>
            <w:r w:rsidR="00226A71" w:rsidRPr="00181B49">
              <w:rPr>
                <w:rFonts w:ascii="Arial" w:hAnsi="Arial" w:cs="Arial"/>
                <w:b/>
                <w:bCs/>
                <w:color w:val="000000"/>
                <w:sz w:val="20"/>
                <w:szCs w:val="20"/>
              </w:rPr>
              <w:t xml:space="preserve"> accreditation</w:t>
            </w:r>
            <w:r w:rsidR="00226A71" w:rsidRPr="00181B49">
              <w:rPr>
                <w:rFonts w:ascii="Arial" w:hAnsi="Arial" w:cs="Arial"/>
                <w:color w:val="000000"/>
                <w:sz w:val="20"/>
                <w:szCs w:val="20"/>
              </w:rPr>
              <w:t xml:space="preserve"> – to ensure you apply a whole setting approach to support healthy eating</w:t>
            </w:r>
            <w:r w:rsidR="00D44D8F">
              <w:rPr>
                <w:rFonts w:ascii="Arial" w:hAnsi="Arial" w:cs="Arial"/>
                <w:color w:val="000000"/>
                <w:sz w:val="20"/>
                <w:szCs w:val="20"/>
              </w:rPr>
              <w:t>. Follow the l</w:t>
            </w:r>
            <w:r w:rsidR="00D44D8F" w:rsidRPr="000F392E">
              <w:rPr>
                <w:rFonts w:ascii="Arial" w:hAnsi="Arial" w:cs="Arial"/>
                <w:color w:val="000000"/>
                <w:sz w:val="20"/>
                <w:szCs w:val="20"/>
              </w:rPr>
              <w:t>i</w:t>
            </w:r>
            <w:r w:rsidR="00D44D8F">
              <w:rPr>
                <w:rFonts w:ascii="Arial" w:hAnsi="Arial" w:cs="Arial"/>
                <w:color w:val="000000"/>
                <w:sz w:val="20"/>
                <w:szCs w:val="20"/>
              </w:rPr>
              <w:t>nks below:</w:t>
            </w:r>
          </w:p>
          <w:p w14:paraId="1EF7F9F7" w14:textId="3FB5D0E4" w:rsidR="00D44D8F" w:rsidRDefault="00D44D8F" w:rsidP="00226A71">
            <w:pPr>
              <w:autoSpaceDE w:val="0"/>
              <w:autoSpaceDN w:val="0"/>
              <w:adjustRightInd w:val="0"/>
              <w:spacing w:after="42"/>
              <w:jc w:val="both"/>
              <w:rPr>
                <w:rFonts w:ascii="Arial" w:hAnsi="Arial" w:cs="Arial"/>
                <w:color w:val="000000"/>
                <w:sz w:val="20"/>
                <w:szCs w:val="20"/>
              </w:rPr>
            </w:pPr>
            <w:r>
              <w:rPr>
                <w:rFonts w:ascii="Arial" w:hAnsi="Arial" w:cs="Arial"/>
                <w:color w:val="000000"/>
                <w:sz w:val="20"/>
                <w:szCs w:val="20"/>
              </w:rPr>
              <w:t xml:space="preserve">Schools: </w:t>
            </w:r>
            <w:hyperlink r:id="rId21" w:history="1">
              <w:r w:rsidRPr="00351246">
                <w:rPr>
                  <w:rStyle w:val="Hyperlink"/>
                  <w:rFonts w:ascii="Arial" w:hAnsi="Arial" w:cs="Arial"/>
                  <w:sz w:val="20"/>
                  <w:szCs w:val="20"/>
                </w:rPr>
                <w:t>https://www.london.gov.uk/what-we-do/health/healthy-schools-london/awards/register</w:t>
              </w:r>
            </w:hyperlink>
            <w:r>
              <w:rPr>
                <w:rFonts w:ascii="Arial" w:hAnsi="Arial" w:cs="Arial"/>
                <w:color w:val="000000"/>
                <w:sz w:val="20"/>
                <w:szCs w:val="20"/>
              </w:rPr>
              <w:t xml:space="preserve"> </w:t>
            </w:r>
          </w:p>
          <w:p w14:paraId="05AFF66E" w14:textId="317C3547" w:rsidR="00D44D8F" w:rsidRPr="00181B49" w:rsidRDefault="00D44D8F" w:rsidP="00226A71">
            <w:pPr>
              <w:autoSpaceDE w:val="0"/>
              <w:autoSpaceDN w:val="0"/>
              <w:adjustRightInd w:val="0"/>
              <w:spacing w:after="42"/>
              <w:jc w:val="both"/>
              <w:rPr>
                <w:rFonts w:ascii="Arial" w:hAnsi="Arial" w:cs="Arial"/>
                <w:color w:val="000000"/>
                <w:sz w:val="20"/>
                <w:szCs w:val="20"/>
              </w:rPr>
            </w:pPr>
            <w:r>
              <w:rPr>
                <w:rFonts w:ascii="Arial" w:hAnsi="Arial" w:cs="Arial"/>
                <w:color w:val="000000"/>
                <w:sz w:val="20"/>
                <w:szCs w:val="20"/>
              </w:rPr>
              <w:t xml:space="preserve">Early Years Setting: </w:t>
            </w:r>
            <w:hyperlink r:id="rId22" w:history="1">
              <w:r w:rsidRPr="00351246">
                <w:rPr>
                  <w:rStyle w:val="Hyperlink"/>
                  <w:rFonts w:ascii="Arial" w:hAnsi="Arial" w:cs="Arial"/>
                  <w:sz w:val="20"/>
                  <w:szCs w:val="20"/>
                </w:rPr>
                <w:t>https://www.london.gov.uk/what-we-do/health/healthy-early-years-london/get-an-award</w:t>
              </w:r>
            </w:hyperlink>
            <w:r>
              <w:rPr>
                <w:rFonts w:ascii="Arial" w:hAnsi="Arial" w:cs="Arial"/>
                <w:color w:val="000000"/>
                <w:sz w:val="20"/>
                <w:szCs w:val="20"/>
              </w:rPr>
              <w:t xml:space="preserve"> </w:t>
            </w:r>
          </w:p>
        </w:tc>
        <w:tc>
          <w:tcPr>
            <w:tcW w:w="1559" w:type="dxa"/>
            <w:vAlign w:val="center"/>
          </w:tcPr>
          <w:p w14:paraId="4A8D8126" w14:textId="77777777" w:rsidR="00226A71" w:rsidRPr="0078539D" w:rsidRDefault="00226A71" w:rsidP="005514AB">
            <w:pPr>
              <w:autoSpaceDE w:val="0"/>
              <w:autoSpaceDN w:val="0"/>
              <w:adjustRightInd w:val="0"/>
              <w:spacing w:after="42"/>
              <w:ind w:left="173"/>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c>
          <w:tcPr>
            <w:tcW w:w="1565" w:type="dxa"/>
            <w:vAlign w:val="center"/>
          </w:tcPr>
          <w:p w14:paraId="31A06892" w14:textId="77777777" w:rsidR="00226A71" w:rsidRPr="0078539D" w:rsidRDefault="00226A71" w:rsidP="00226A71">
            <w:pPr>
              <w:pStyle w:val="ListParagraph"/>
              <w:autoSpaceDE w:val="0"/>
              <w:autoSpaceDN w:val="0"/>
              <w:adjustRightInd w:val="0"/>
              <w:spacing w:after="42"/>
              <w:ind w:left="171"/>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r>
      <w:tr w:rsidR="0078539D" w:rsidRPr="0078539D" w14:paraId="18C2DE9F" w14:textId="77777777" w:rsidTr="00D63227">
        <w:trPr>
          <w:trHeight w:val="363"/>
        </w:trPr>
        <w:tc>
          <w:tcPr>
            <w:tcW w:w="9928" w:type="dxa"/>
            <w:gridSpan w:val="3"/>
            <w:shd w:val="clear" w:color="auto" w:fill="E36C0A" w:themeFill="accent6" w:themeFillShade="BF"/>
            <w:vAlign w:val="center"/>
          </w:tcPr>
          <w:p w14:paraId="17DD1D89" w14:textId="77777777" w:rsidR="0078539D" w:rsidRPr="00F4126D" w:rsidRDefault="004941BF" w:rsidP="00712D19">
            <w:pPr>
              <w:pStyle w:val="Activityheading"/>
            </w:pPr>
            <w:r w:rsidRPr="00F4126D">
              <w:t>SET SUGAR SMART CHALLENGES</w:t>
            </w:r>
          </w:p>
        </w:tc>
      </w:tr>
      <w:tr w:rsidR="004941BF" w:rsidRPr="0078539D" w14:paraId="4037E665" w14:textId="77777777" w:rsidTr="001F5427">
        <w:trPr>
          <w:trHeight w:val="431"/>
        </w:trPr>
        <w:tc>
          <w:tcPr>
            <w:tcW w:w="6804" w:type="dxa"/>
            <w:vAlign w:val="center"/>
          </w:tcPr>
          <w:p w14:paraId="06E3490A" w14:textId="77777777" w:rsidR="004941BF" w:rsidRDefault="00AF2FE1" w:rsidP="00746510">
            <w:pPr>
              <w:autoSpaceDE w:val="0"/>
              <w:autoSpaceDN w:val="0"/>
              <w:adjustRightInd w:val="0"/>
              <w:jc w:val="both"/>
              <w:rPr>
                <w:rFonts w:ascii="Arial" w:hAnsi="Arial" w:cs="Arial"/>
                <w:sz w:val="20"/>
                <w:szCs w:val="20"/>
              </w:rPr>
            </w:pPr>
            <w:r w:rsidRPr="004941BF">
              <w:rPr>
                <w:rFonts w:ascii="Arial" w:hAnsi="Arial" w:cs="Arial"/>
                <w:sz w:val="20"/>
                <w:szCs w:val="20"/>
              </w:rPr>
              <w:t>SUGAR SMART Challenges</w:t>
            </w:r>
            <w:r w:rsidR="005673AF">
              <w:rPr>
                <w:rFonts w:ascii="Arial" w:hAnsi="Arial" w:cs="Arial"/>
                <w:sz w:val="20"/>
                <w:szCs w:val="20"/>
              </w:rPr>
              <w:t xml:space="preserve"> for early years staff</w:t>
            </w:r>
            <w:r w:rsidRPr="004941BF">
              <w:rPr>
                <w:rFonts w:ascii="Arial" w:hAnsi="Arial" w:cs="Arial"/>
                <w:sz w:val="20"/>
                <w:szCs w:val="20"/>
              </w:rPr>
              <w:t>, e.g. give up a sugary food, drink or snack for two weeks or more</w:t>
            </w:r>
            <w:r>
              <w:rPr>
                <w:rFonts w:ascii="Arial" w:hAnsi="Arial" w:cs="Arial"/>
                <w:sz w:val="20"/>
                <w:szCs w:val="20"/>
              </w:rPr>
              <w:t>, s</w:t>
            </w:r>
            <w:r w:rsidRPr="00B117C4">
              <w:rPr>
                <w:rFonts w:ascii="Arial" w:hAnsi="Arial" w:cs="Arial"/>
                <w:sz w:val="20"/>
                <w:szCs w:val="20"/>
              </w:rPr>
              <w:t>wap to a no sugar version of something you normally eat or drink</w:t>
            </w:r>
            <w:r>
              <w:rPr>
                <w:rFonts w:ascii="Arial" w:hAnsi="Arial" w:cs="Arial"/>
                <w:sz w:val="20"/>
                <w:szCs w:val="20"/>
              </w:rPr>
              <w:t>, c</w:t>
            </w:r>
            <w:r w:rsidRPr="00B117C4">
              <w:rPr>
                <w:rFonts w:ascii="Arial" w:hAnsi="Arial" w:cs="Arial"/>
                <w:bCs/>
                <w:color w:val="000000"/>
                <w:sz w:val="20"/>
                <w:szCs w:val="20"/>
              </w:rPr>
              <w:t>onsume water instead of sugary drinks</w:t>
            </w:r>
            <w:r>
              <w:rPr>
                <w:rFonts w:ascii="Arial" w:hAnsi="Arial" w:cs="Arial"/>
                <w:bCs/>
                <w:color w:val="000000"/>
                <w:sz w:val="20"/>
                <w:szCs w:val="20"/>
              </w:rPr>
              <w:t>, re</w:t>
            </w:r>
            <w:r w:rsidRPr="004941BF">
              <w:rPr>
                <w:rFonts w:ascii="Arial" w:hAnsi="Arial" w:cs="Arial"/>
                <w:sz w:val="20"/>
                <w:szCs w:val="20"/>
              </w:rPr>
              <w:t>duce the amount of sugar you usually add to food and drink</w:t>
            </w:r>
            <w:r>
              <w:rPr>
                <w:rFonts w:ascii="Arial" w:hAnsi="Arial" w:cs="Arial"/>
                <w:sz w:val="20"/>
                <w:szCs w:val="20"/>
              </w:rPr>
              <w:t xml:space="preserve"> etc.</w:t>
            </w:r>
          </w:p>
          <w:p w14:paraId="5875BEDA" w14:textId="77777777" w:rsidR="00052FF2" w:rsidRPr="004941BF" w:rsidRDefault="00052FF2" w:rsidP="00746510">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For </w:t>
            </w:r>
            <w:r w:rsidRPr="000F392E">
              <w:rPr>
                <w:rFonts w:ascii="Arial" w:hAnsi="Arial" w:cs="Arial"/>
                <w:color w:val="000000"/>
                <w:sz w:val="20"/>
                <w:szCs w:val="20"/>
              </w:rPr>
              <w:t>i</w:t>
            </w:r>
            <w:r>
              <w:rPr>
                <w:rFonts w:ascii="Arial" w:hAnsi="Arial" w:cs="Arial"/>
                <w:color w:val="000000"/>
                <w:sz w:val="20"/>
                <w:szCs w:val="20"/>
              </w:rPr>
              <w:t xml:space="preserve">deas check out:  </w:t>
            </w:r>
            <w:hyperlink r:id="rId23" w:history="1">
              <w:r w:rsidRPr="001D37CC">
                <w:rPr>
                  <w:rStyle w:val="Hyperlink"/>
                  <w:rFonts w:ascii="Arial" w:hAnsi="Arial" w:cs="Arial"/>
                  <w:sz w:val="20"/>
                  <w:szCs w:val="20"/>
                </w:rPr>
                <w:t>https://www.nhs.uk/change4life/food-facts/sugar</w:t>
              </w:r>
            </w:hyperlink>
            <w:r>
              <w:rPr>
                <w:rFonts w:ascii="Arial" w:hAnsi="Arial" w:cs="Arial"/>
                <w:color w:val="000000"/>
                <w:sz w:val="20"/>
                <w:szCs w:val="20"/>
              </w:rPr>
              <w:t xml:space="preserve"> </w:t>
            </w:r>
          </w:p>
        </w:tc>
        <w:tc>
          <w:tcPr>
            <w:tcW w:w="1559" w:type="dxa"/>
            <w:vAlign w:val="center"/>
          </w:tcPr>
          <w:p w14:paraId="38279035" w14:textId="77777777" w:rsidR="004941BF" w:rsidRPr="0078539D" w:rsidRDefault="004941BF" w:rsidP="00746510">
            <w:pPr>
              <w:autoSpaceDE w:val="0"/>
              <w:autoSpaceDN w:val="0"/>
              <w:adjustRightInd w:val="0"/>
              <w:ind w:left="173"/>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c>
          <w:tcPr>
            <w:tcW w:w="1565" w:type="dxa"/>
            <w:vAlign w:val="center"/>
          </w:tcPr>
          <w:p w14:paraId="60D40104" w14:textId="77777777" w:rsidR="004941BF" w:rsidRPr="0078539D" w:rsidRDefault="004941BF" w:rsidP="00746510">
            <w:pPr>
              <w:pStyle w:val="ListParagraph"/>
              <w:autoSpaceDE w:val="0"/>
              <w:autoSpaceDN w:val="0"/>
              <w:adjustRightInd w:val="0"/>
              <w:ind w:left="171"/>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r>
      <w:tr w:rsidR="00AF2FE1" w:rsidRPr="0078539D" w14:paraId="5CEBB6C8" w14:textId="77777777" w:rsidTr="001F5427">
        <w:trPr>
          <w:trHeight w:val="431"/>
        </w:trPr>
        <w:tc>
          <w:tcPr>
            <w:tcW w:w="6804" w:type="dxa"/>
            <w:vAlign w:val="center"/>
          </w:tcPr>
          <w:p w14:paraId="3B8E98C4" w14:textId="77777777" w:rsidR="00AF2FE1" w:rsidRPr="004941BF" w:rsidRDefault="00AF2FE1" w:rsidP="00AF2FE1">
            <w:pPr>
              <w:autoSpaceDE w:val="0"/>
              <w:autoSpaceDN w:val="0"/>
              <w:adjustRightInd w:val="0"/>
              <w:jc w:val="both"/>
              <w:rPr>
                <w:rFonts w:ascii="Arial" w:hAnsi="Arial" w:cs="Arial"/>
                <w:color w:val="000000"/>
                <w:sz w:val="20"/>
                <w:szCs w:val="20"/>
              </w:rPr>
            </w:pPr>
            <w:r w:rsidRPr="00B117C4">
              <w:rPr>
                <w:rFonts w:ascii="Arial" w:hAnsi="Arial" w:cs="Arial"/>
                <w:bCs/>
                <w:color w:val="000000"/>
                <w:sz w:val="20"/>
                <w:szCs w:val="20"/>
              </w:rPr>
              <w:t>Avoid sugary snacks between meals and limit sugary foods and drinks to meal times</w:t>
            </w:r>
          </w:p>
        </w:tc>
        <w:tc>
          <w:tcPr>
            <w:tcW w:w="1559" w:type="dxa"/>
            <w:vAlign w:val="center"/>
          </w:tcPr>
          <w:p w14:paraId="68877C81" w14:textId="77777777" w:rsidR="00AF2FE1" w:rsidRPr="0078539D" w:rsidRDefault="00AF2FE1" w:rsidP="00AF2FE1">
            <w:pPr>
              <w:autoSpaceDE w:val="0"/>
              <w:autoSpaceDN w:val="0"/>
              <w:adjustRightInd w:val="0"/>
              <w:ind w:left="173"/>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c>
          <w:tcPr>
            <w:tcW w:w="1565" w:type="dxa"/>
            <w:vAlign w:val="center"/>
          </w:tcPr>
          <w:p w14:paraId="30C050E2" w14:textId="77777777" w:rsidR="00AF2FE1" w:rsidRPr="0078539D" w:rsidRDefault="00AF2FE1" w:rsidP="00AF2FE1">
            <w:pPr>
              <w:pStyle w:val="ListParagraph"/>
              <w:autoSpaceDE w:val="0"/>
              <w:autoSpaceDN w:val="0"/>
              <w:adjustRightInd w:val="0"/>
              <w:ind w:left="171"/>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r>
      <w:tr w:rsidR="00AF2FE1" w:rsidRPr="0078539D" w14:paraId="7B03D9F3" w14:textId="77777777" w:rsidTr="001F5427">
        <w:trPr>
          <w:trHeight w:val="431"/>
        </w:trPr>
        <w:tc>
          <w:tcPr>
            <w:tcW w:w="6804" w:type="dxa"/>
            <w:vAlign w:val="center"/>
          </w:tcPr>
          <w:p w14:paraId="59CFF7D6" w14:textId="77777777" w:rsidR="00AF2FE1" w:rsidRPr="004941BF" w:rsidRDefault="00AF2FE1" w:rsidP="00AF2FE1">
            <w:pPr>
              <w:autoSpaceDE w:val="0"/>
              <w:autoSpaceDN w:val="0"/>
              <w:adjustRightInd w:val="0"/>
              <w:jc w:val="both"/>
              <w:rPr>
                <w:rFonts w:ascii="Arial" w:hAnsi="Arial" w:cs="Arial"/>
                <w:color w:val="000000"/>
                <w:sz w:val="20"/>
                <w:szCs w:val="20"/>
              </w:rPr>
            </w:pPr>
            <w:r w:rsidRPr="004941BF">
              <w:rPr>
                <w:rFonts w:ascii="Arial" w:hAnsi="Arial" w:cs="Arial"/>
                <w:sz w:val="20"/>
                <w:szCs w:val="20"/>
              </w:rPr>
              <w:t>Keep a sugar snack diary for a week</w:t>
            </w:r>
          </w:p>
        </w:tc>
        <w:tc>
          <w:tcPr>
            <w:tcW w:w="1559" w:type="dxa"/>
            <w:vAlign w:val="center"/>
          </w:tcPr>
          <w:p w14:paraId="1A63BD23" w14:textId="77777777" w:rsidR="00AF2FE1" w:rsidRPr="0078539D" w:rsidRDefault="00AF2FE1" w:rsidP="00AF2FE1">
            <w:pPr>
              <w:autoSpaceDE w:val="0"/>
              <w:autoSpaceDN w:val="0"/>
              <w:adjustRightInd w:val="0"/>
              <w:ind w:left="173"/>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c>
          <w:tcPr>
            <w:tcW w:w="1565" w:type="dxa"/>
            <w:vAlign w:val="center"/>
          </w:tcPr>
          <w:p w14:paraId="7F5BACDF" w14:textId="77777777" w:rsidR="00AF2FE1" w:rsidRPr="0078539D" w:rsidRDefault="00AF2FE1" w:rsidP="00AF2FE1">
            <w:pPr>
              <w:pStyle w:val="ListParagraph"/>
              <w:autoSpaceDE w:val="0"/>
              <w:autoSpaceDN w:val="0"/>
              <w:adjustRightInd w:val="0"/>
              <w:ind w:left="171"/>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r>
      <w:tr w:rsidR="00AF2FE1" w:rsidRPr="0078539D" w14:paraId="2A955596" w14:textId="77777777" w:rsidTr="001F5427">
        <w:trPr>
          <w:trHeight w:val="431"/>
        </w:trPr>
        <w:tc>
          <w:tcPr>
            <w:tcW w:w="6804" w:type="dxa"/>
            <w:vAlign w:val="center"/>
          </w:tcPr>
          <w:p w14:paraId="5DCD31B1" w14:textId="77777777" w:rsidR="00AF2FE1" w:rsidRPr="004941BF" w:rsidRDefault="00AF2FE1" w:rsidP="00AF2FE1">
            <w:pPr>
              <w:autoSpaceDE w:val="0"/>
              <w:autoSpaceDN w:val="0"/>
              <w:adjustRightInd w:val="0"/>
              <w:jc w:val="both"/>
              <w:rPr>
                <w:rFonts w:ascii="Arial" w:hAnsi="Arial" w:cs="Arial"/>
                <w:color w:val="000000"/>
                <w:sz w:val="20"/>
                <w:szCs w:val="20"/>
              </w:rPr>
            </w:pPr>
            <w:r w:rsidRPr="004941BF">
              <w:rPr>
                <w:rFonts w:ascii="Arial" w:hAnsi="Arial" w:cs="Arial"/>
                <w:sz w:val="20"/>
                <w:szCs w:val="20"/>
              </w:rPr>
              <w:t>Restrict sweet treats to once a week/weekends</w:t>
            </w:r>
          </w:p>
        </w:tc>
        <w:tc>
          <w:tcPr>
            <w:tcW w:w="1559" w:type="dxa"/>
            <w:vAlign w:val="center"/>
          </w:tcPr>
          <w:p w14:paraId="23F83B3A" w14:textId="77777777" w:rsidR="00AF2FE1" w:rsidRPr="0078539D" w:rsidRDefault="00AF2FE1" w:rsidP="00AF2FE1">
            <w:pPr>
              <w:autoSpaceDE w:val="0"/>
              <w:autoSpaceDN w:val="0"/>
              <w:adjustRightInd w:val="0"/>
              <w:ind w:left="173"/>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c>
          <w:tcPr>
            <w:tcW w:w="1565" w:type="dxa"/>
            <w:vAlign w:val="center"/>
          </w:tcPr>
          <w:p w14:paraId="0504F771" w14:textId="77777777" w:rsidR="00AF2FE1" w:rsidRPr="0078539D" w:rsidRDefault="00AF2FE1" w:rsidP="00AF2FE1">
            <w:pPr>
              <w:pStyle w:val="ListParagraph"/>
              <w:autoSpaceDE w:val="0"/>
              <w:autoSpaceDN w:val="0"/>
              <w:adjustRightInd w:val="0"/>
              <w:ind w:left="171"/>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r>
      <w:tr w:rsidR="00AF2FE1" w:rsidRPr="0078539D" w14:paraId="5AADCDCC" w14:textId="77777777" w:rsidTr="001F5427">
        <w:trPr>
          <w:trHeight w:val="431"/>
        </w:trPr>
        <w:tc>
          <w:tcPr>
            <w:tcW w:w="6804" w:type="dxa"/>
            <w:vAlign w:val="center"/>
          </w:tcPr>
          <w:p w14:paraId="3E01236C" w14:textId="61E84F2A" w:rsidR="00AF2FE1" w:rsidRPr="004941BF" w:rsidRDefault="00AF2FE1" w:rsidP="00AF2FE1">
            <w:pPr>
              <w:autoSpaceDE w:val="0"/>
              <w:autoSpaceDN w:val="0"/>
              <w:adjustRightInd w:val="0"/>
              <w:jc w:val="both"/>
              <w:rPr>
                <w:rFonts w:ascii="Arial" w:hAnsi="Arial" w:cs="Arial"/>
                <w:bCs/>
                <w:color w:val="000000"/>
                <w:sz w:val="20"/>
                <w:szCs w:val="20"/>
              </w:rPr>
            </w:pPr>
            <w:r w:rsidRPr="00EA300F">
              <w:rPr>
                <w:rFonts w:ascii="Arial" w:hAnsi="Arial" w:cs="Arial"/>
                <w:sz w:val="20"/>
                <w:szCs w:val="20"/>
              </w:rPr>
              <w:lastRenderedPageBreak/>
              <w:t>GO FIZZ FREE</w:t>
            </w:r>
            <w:r>
              <w:rPr>
                <w:rFonts w:ascii="Arial" w:hAnsi="Arial" w:cs="Arial"/>
                <w:sz w:val="20"/>
                <w:szCs w:val="20"/>
              </w:rPr>
              <w:t xml:space="preserve">: </w:t>
            </w:r>
            <w:r w:rsidRPr="00EA300F">
              <w:rPr>
                <w:rFonts w:ascii="Arial" w:hAnsi="Arial" w:cs="Arial"/>
                <w:sz w:val="20"/>
                <w:szCs w:val="20"/>
              </w:rPr>
              <w:t>Take part in Fizz Free February and recruit people to go</w:t>
            </w:r>
            <w:r w:rsidR="00D44D8F">
              <w:rPr>
                <w:rFonts w:ascii="Arial" w:hAnsi="Arial" w:cs="Arial"/>
                <w:sz w:val="20"/>
                <w:szCs w:val="20"/>
              </w:rPr>
              <w:t xml:space="preserve"> fizz free for the entire month, </w:t>
            </w:r>
            <w:r w:rsidR="00D44D8F" w:rsidRPr="00DA396F">
              <w:rPr>
                <w:rFonts w:ascii="Arial" w:hAnsi="Arial" w:cs="Arial"/>
                <w:color w:val="000000"/>
                <w:sz w:val="20"/>
                <w:szCs w:val="20"/>
              </w:rPr>
              <w:t xml:space="preserve">resources </w:t>
            </w:r>
            <w:r w:rsidR="00D44D8F">
              <w:rPr>
                <w:rFonts w:ascii="Arial" w:hAnsi="Arial" w:cs="Arial"/>
                <w:color w:val="000000"/>
                <w:sz w:val="20"/>
                <w:szCs w:val="20"/>
              </w:rPr>
              <w:t>ava</w:t>
            </w:r>
            <w:r w:rsidR="00D44D8F" w:rsidRPr="00803777">
              <w:rPr>
                <w:rFonts w:ascii="Arial" w:hAnsi="Arial" w:cs="Arial"/>
                <w:color w:val="000000"/>
                <w:sz w:val="20"/>
                <w:szCs w:val="20"/>
              </w:rPr>
              <w:t>i</w:t>
            </w:r>
            <w:r w:rsidR="00D44D8F">
              <w:rPr>
                <w:rFonts w:ascii="Arial" w:hAnsi="Arial" w:cs="Arial"/>
                <w:color w:val="000000"/>
                <w:sz w:val="20"/>
                <w:szCs w:val="20"/>
              </w:rPr>
              <w:t xml:space="preserve">lable </w:t>
            </w:r>
            <w:r w:rsidR="00D44D8F" w:rsidRPr="00E24BF6">
              <w:rPr>
                <w:rFonts w:ascii="Arial" w:hAnsi="Arial" w:cs="Arial"/>
                <w:sz w:val="20"/>
                <w:szCs w:val="20"/>
              </w:rPr>
              <w:t xml:space="preserve">on the </w:t>
            </w:r>
            <w:r w:rsidR="00D44D8F" w:rsidRPr="007B1B70">
              <w:rPr>
                <w:rFonts w:ascii="Arial" w:hAnsi="Arial" w:cs="Arial"/>
                <w:b/>
                <w:sz w:val="20"/>
                <w:szCs w:val="20"/>
              </w:rPr>
              <w:t xml:space="preserve">SUGAR SMART </w:t>
            </w:r>
            <w:r w:rsidR="00D44D8F" w:rsidRPr="007B1B70">
              <w:rPr>
                <w:rFonts w:ascii="Arial" w:hAnsi="Arial" w:cs="Arial"/>
                <w:b/>
              </w:rPr>
              <w:t>website</w:t>
            </w:r>
          </w:p>
        </w:tc>
        <w:tc>
          <w:tcPr>
            <w:tcW w:w="1559" w:type="dxa"/>
            <w:vAlign w:val="center"/>
          </w:tcPr>
          <w:p w14:paraId="4CB8CE76" w14:textId="77777777" w:rsidR="00AF2FE1" w:rsidRPr="0078539D" w:rsidRDefault="00AF2FE1" w:rsidP="00AF2FE1">
            <w:pPr>
              <w:autoSpaceDE w:val="0"/>
              <w:autoSpaceDN w:val="0"/>
              <w:adjustRightInd w:val="0"/>
              <w:ind w:left="173"/>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c>
          <w:tcPr>
            <w:tcW w:w="1565" w:type="dxa"/>
            <w:vAlign w:val="center"/>
          </w:tcPr>
          <w:p w14:paraId="68D551BE" w14:textId="77777777" w:rsidR="00AF2FE1" w:rsidRPr="0078539D" w:rsidRDefault="00AF2FE1" w:rsidP="00AF2FE1">
            <w:pPr>
              <w:pStyle w:val="ListParagraph"/>
              <w:autoSpaceDE w:val="0"/>
              <w:autoSpaceDN w:val="0"/>
              <w:adjustRightInd w:val="0"/>
              <w:ind w:left="171"/>
              <w:jc w:val="both"/>
              <w:rPr>
                <w:rFonts w:ascii="Arial" w:hAnsi="Arial" w:cs="Arial"/>
                <w:b/>
                <w:bCs/>
                <w:color w:val="BFBFBF" w:themeColor="background1" w:themeShade="BF"/>
                <w:sz w:val="20"/>
                <w:szCs w:val="20"/>
              </w:rPr>
            </w:pPr>
            <w:r w:rsidRPr="0078539D">
              <w:rPr>
                <w:rFonts w:ascii="Arial" w:hAnsi="Arial" w:cs="Arial"/>
                <w:b/>
                <w:bCs/>
                <w:color w:val="BFBFBF" w:themeColor="background1" w:themeShade="BF"/>
                <w:sz w:val="20"/>
                <w:szCs w:val="20"/>
              </w:rPr>
              <w:t>Yes/No</w:t>
            </w:r>
          </w:p>
        </w:tc>
      </w:tr>
    </w:tbl>
    <w:p w14:paraId="58BCFAE7" w14:textId="77777777" w:rsidR="00144853" w:rsidRPr="00AF2FE1" w:rsidRDefault="00144853" w:rsidP="007479FC">
      <w:pPr>
        <w:pStyle w:val="Default"/>
        <w:rPr>
          <w:b/>
          <w:bCs/>
          <w:color w:val="auto"/>
          <w:sz w:val="22"/>
          <w:szCs w:val="22"/>
        </w:rPr>
      </w:pPr>
    </w:p>
    <w:p w14:paraId="64F24A0E" w14:textId="77777777" w:rsidR="005610B2" w:rsidRPr="00AF2FE1" w:rsidRDefault="00B24CDF" w:rsidP="005163DF">
      <w:pPr>
        <w:pStyle w:val="Heading2"/>
        <w:rPr>
          <w:sz w:val="22"/>
          <w:szCs w:val="22"/>
        </w:rPr>
      </w:pPr>
      <w:r w:rsidRPr="00AF2FE1">
        <w:rPr>
          <w:sz w:val="22"/>
          <w:szCs w:val="22"/>
        </w:rPr>
        <w:t>STEP</w:t>
      </w:r>
      <w:r w:rsidR="00EC2ACD" w:rsidRPr="00AF2FE1">
        <w:rPr>
          <w:sz w:val="22"/>
          <w:szCs w:val="22"/>
        </w:rPr>
        <w:t xml:space="preserve"> 2</w:t>
      </w:r>
      <w:r w:rsidR="009D3851" w:rsidRPr="00AF2FE1">
        <w:rPr>
          <w:sz w:val="22"/>
          <w:szCs w:val="22"/>
        </w:rPr>
        <w:t>: B</w:t>
      </w:r>
      <w:r w:rsidR="00EC2ACD" w:rsidRPr="00AF2FE1">
        <w:rPr>
          <w:sz w:val="22"/>
          <w:szCs w:val="22"/>
        </w:rPr>
        <w:t xml:space="preserve">ased on </w:t>
      </w:r>
      <w:r w:rsidR="002D1FF8" w:rsidRPr="00AF2FE1">
        <w:rPr>
          <w:sz w:val="22"/>
          <w:szCs w:val="22"/>
        </w:rPr>
        <w:t xml:space="preserve">the </w:t>
      </w:r>
      <w:r w:rsidR="008C0F89" w:rsidRPr="00AF2FE1">
        <w:rPr>
          <w:sz w:val="22"/>
          <w:szCs w:val="22"/>
        </w:rPr>
        <w:t>outcomes of Step 1,</w:t>
      </w:r>
      <w:r w:rsidR="00EC2ACD" w:rsidRPr="00AF2FE1">
        <w:rPr>
          <w:sz w:val="22"/>
          <w:szCs w:val="22"/>
        </w:rPr>
        <w:t xml:space="preserve"> decide which </w:t>
      </w:r>
      <w:r w:rsidR="009E40AF">
        <w:rPr>
          <w:sz w:val="22"/>
          <w:szCs w:val="22"/>
        </w:rPr>
        <w:t>actions</w:t>
      </w:r>
      <w:r w:rsidR="00EC2ACD" w:rsidRPr="00AF2FE1">
        <w:rPr>
          <w:sz w:val="22"/>
          <w:szCs w:val="22"/>
        </w:rPr>
        <w:t xml:space="preserve"> your </w:t>
      </w:r>
      <w:r w:rsidR="00EB0368">
        <w:rPr>
          <w:sz w:val="22"/>
          <w:szCs w:val="22"/>
        </w:rPr>
        <w:t>school/</w:t>
      </w:r>
      <w:r w:rsidR="00B327B2" w:rsidRPr="00AF2FE1">
        <w:rPr>
          <w:sz w:val="22"/>
          <w:szCs w:val="22"/>
        </w:rPr>
        <w:t>setting</w:t>
      </w:r>
      <w:r w:rsidR="00EC2ACD" w:rsidRPr="00AF2FE1">
        <w:rPr>
          <w:sz w:val="22"/>
          <w:szCs w:val="22"/>
        </w:rPr>
        <w:t xml:space="preserve"> is ready to pledge </w:t>
      </w:r>
      <w:r w:rsidR="0054650D" w:rsidRPr="00AF2FE1">
        <w:rPr>
          <w:sz w:val="22"/>
          <w:szCs w:val="22"/>
        </w:rPr>
        <w:t>in order to become SUGAR SMART</w:t>
      </w:r>
      <w:r w:rsidR="00825606" w:rsidRPr="00AF2FE1">
        <w:rPr>
          <w:sz w:val="22"/>
          <w:szCs w:val="22"/>
        </w:rPr>
        <w:t>.</w:t>
      </w:r>
    </w:p>
    <w:p w14:paraId="3E0FE8A2" w14:textId="77777777" w:rsidR="00171AC3" w:rsidRPr="00171AC3" w:rsidRDefault="00171AC3" w:rsidP="00D63227">
      <w:pPr>
        <w:pStyle w:val="Default"/>
        <w:numPr>
          <w:ilvl w:val="0"/>
          <w:numId w:val="6"/>
        </w:numPr>
        <w:spacing w:line="360" w:lineRule="auto"/>
        <w:ind w:left="714" w:hanging="357"/>
        <w:rPr>
          <w:b/>
          <w:color w:val="EE6000"/>
          <w:sz w:val="22"/>
          <w:szCs w:val="22"/>
        </w:rPr>
      </w:pPr>
      <w:r>
        <w:rPr>
          <w:b/>
          <w:color w:val="EE6000"/>
          <w:sz w:val="22"/>
          <w:szCs w:val="22"/>
        </w:rPr>
        <w:t xml:space="preserve">The more actions you pledge to implement, the better. </w:t>
      </w:r>
    </w:p>
    <w:p w14:paraId="035C57C3" w14:textId="77777777" w:rsidR="00EC2ACD" w:rsidRPr="00AF2FE1" w:rsidRDefault="00EC2ACD" w:rsidP="00D63227">
      <w:pPr>
        <w:pStyle w:val="Default"/>
        <w:numPr>
          <w:ilvl w:val="0"/>
          <w:numId w:val="7"/>
        </w:numPr>
        <w:spacing w:line="360" w:lineRule="auto"/>
        <w:ind w:left="714" w:hanging="357"/>
        <w:rPr>
          <w:b/>
          <w:color w:val="EE6000"/>
          <w:sz w:val="22"/>
          <w:szCs w:val="22"/>
        </w:rPr>
      </w:pPr>
      <w:r w:rsidRPr="00AF2FE1">
        <w:rPr>
          <w:b/>
          <w:color w:val="EE6000"/>
          <w:sz w:val="22"/>
          <w:szCs w:val="22"/>
        </w:rPr>
        <w:t xml:space="preserve">Do not choose </w:t>
      </w:r>
      <w:r w:rsidR="005408CB">
        <w:rPr>
          <w:b/>
          <w:color w:val="EE6000"/>
          <w:sz w:val="22"/>
          <w:szCs w:val="22"/>
        </w:rPr>
        <w:t>actions</w:t>
      </w:r>
      <w:r w:rsidRPr="00AF2FE1">
        <w:rPr>
          <w:b/>
          <w:color w:val="EE6000"/>
          <w:sz w:val="22"/>
          <w:szCs w:val="22"/>
        </w:rPr>
        <w:t xml:space="preserve"> already implemented in your </w:t>
      </w:r>
      <w:r w:rsidR="008904FC" w:rsidRPr="00AF2FE1">
        <w:rPr>
          <w:b/>
          <w:color w:val="EE6000"/>
          <w:sz w:val="22"/>
          <w:szCs w:val="22"/>
        </w:rPr>
        <w:t>setting</w:t>
      </w:r>
      <w:r w:rsidRPr="00AF2FE1">
        <w:rPr>
          <w:b/>
          <w:color w:val="EE6000"/>
          <w:sz w:val="22"/>
          <w:szCs w:val="22"/>
        </w:rPr>
        <w:t>.</w:t>
      </w:r>
    </w:p>
    <w:p w14:paraId="089F7D34" w14:textId="77777777" w:rsidR="00B719F4" w:rsidRPr="00AF2FE1" w:rsidRDefault="000A3323" w:rsidP="00D63227">
      <w:pPr>
        <w:pStyle w:val="ListParagraph"/>
        <w:numPr>
          <w:ilvl w:val="0"/>
          <w:numId w:val="11"/>
        </w:numPr>
        <w:spacing w:after="0" w:line="360" w:lineRule="auto"/>
        <w:jc w:val="both"/>
        <w:textDirection w:val="btLr"/>
        <w:rPr>
          <w:rFonts w:ascii="Arial" w:hAnsi="Arial" w:cs="Arial"/>
          <w:b/>
          <w:color w:val="EE6000"/>
        </w:rPr>
      </w:pPr>
      <w:r w:rsidRPr="00AF2FE1">
        <w:rPr>
          <w:rFonts w:ascii="Arial" w:hAnsi="Arial" w:cs="Arial"/>
          <w:b/>
          <w:color w:val="EE6000"/>
        </w:rPr>
        <w:t>Do c</w:t>
      </w:r>
      <w:r w:rsidR="00B719F4" w:rsidRPr="00AF2FE1">
        <w:rPr>
          <w:rFonts w:ascii="Arial" w:hAnsi="Arial" w:cs="Arial"/>
          <w:b/>
          <w:color w:val="EE6000"/>
        </w:rPr>
        <w:t xml:space="preserve">ome up with your own ideas for </w:t>
      </w:r>
      <w:r w:rsidR="005408CB">
        <w:rPr>
          <w:rFonts w:ascii="Arial" w:hAnsi="Arial" w:cs="Arial"/>
          <w:b/>
          <w:color w:val="EE6000"/>
        </w:rPr>
        <w:t xml:space="preserve">actions </w:t>
      </w:r>
      <w:r w:rsidR="0074275F" w:rsidRPr="00AF2FE1">
        <w:rPr>
          <w:rFonts w:ascii="Arial" w:hAnsi="Arial" w:cs="Arial"/>
          <w:b/>
          <w:color w:val="EE6000"/>
        </w:rPr>
        <w:t xml:space="preserve">and </w:t>
      </w:r>
      <w:r w:rsidR="00B719F4" w:rsidRPr="00AF2FE1">
        <w:rPr>
          <w:rFonts w:ascii="Arial" w:hAnsi="Arial" w:cs="Arial"/>
          <w:b/>
          <w:color w:val="EE6000"/>
        </w:rPr>
        <w:t>pledges.</w:t>
      </w:r>
    </w:p>
    <w:p w14:paraId="6992F18E" w14:textId="77777777" w:rsidR="00446DBD" w:rsidRDefault="00446DBD" w:rsidP="00D63227">
      <w:pPr>
        <w:pStyle w:val="Default"/>
        <w:numPr>
          <w:ilvl w:val="0"/>
          <w:numId w:val="11"/>
        </w:numPr>
        <w:spacing w:line="360" w:lineRule="auto"/>
        <w:ind w:left="714" w:hanging="357"/>
        <w:rPr>
          <w:b/>
          <w:color w:val="EE6000"/>
          <w:sz w:val="22"/>
          <w:szCs w:val="22"/>
        </w:rPr>
      </w:pPr>
      <w:r w:rsidRPr="00AF2FE1">
        <w:rPr>
          <w:b/>
          <w:color w:val="EE6000"/>
          <w:sz w:val="22"/>
          <w:szCs w:val="22"/>
        </w:rPr>
        <w:t xml:space="preserve">Do </w:t>
      </w:r>
      <w:r w:rsidR="009229C2" w:rsidRPr="00AF2FE1">
        <w:rPr>
          <w:b/>
          <w:color w:val="EE6000"/>
          <w:sz w:val="22"/>
          <w:szCs w:val="22"/>
        </w:rPr>
        <w:t>make your pledge</w:t>
      </w:r>
      <w:r w:rsidR="00262B35">
        <w:rPr>
          <w:b/>
          <w:color w:val="EE6000"/>
          <w:sz w:val="22"/>
          <w:szCs w:val="22"/>
        </w:rPr>
        <w:t>d actions</w:t>
      </w:r>
      <w:r w:rsidR="009229C2" w:rsidRPr="00AF2FE1">
        <w:rPr>
          <w:b/>
          <w:color w:val="EE6000"/>
          <w:sz w:val="22"/>
          <w:szCs w:val="22"/>
        </w:rPr>
        <w:t xml:space="preserve"> as specific as possible, e.g. say who will be doing them, when and for how long/how frequently</w:t>
      </w:r>
      <w:r w:rsidRPr="00AF2FE1">
        <w:rPr>
          <w:b/>
          <w:color w:val="EE6000"/>
          <w:sz w:val="22"/>
          <w:szCs w:val="22"/>
        </w:rPr>
        <w:t>.</w:t>
      </w:r>
    </w:p>
    <w:p w14:paraId="4549C13B" w14:textId="77777777" w:rsidR="00A256AD" w:rsidRPr="00C15C6A" w:rsidRDefault="00C15C6A" w:rsidP="00A256AD">
      <w:pPr>
        <w:pStyle w:val="Default"/>
        <w:spacing w:line="276" w:lineRule="auto"/>
        <w:rPr>
          <w:b/>
          <w:bCs/>
          <w:sz w:val="22"/>
          <w:szCs w:val="22"/>
        </w:rPr>
      </w:pPr>
      <w:r w:rsidRPr="00C15C6A">
        <w:rPr>
          <w:b/>
          <w:bCs/>
          <w:sz w:val="22"/>
          <w:szCs w:val="22"/>
        </w:rPr>
        <w:t xml:space="preserve">Encourage </w:t>
      </w:r>
      <w:r w:rsidR="001F5427">
        <w:rPr>
          <w:b/>
          <w:bCs/>
          <w:sz w:val="22"/>
          <w:szCs w:val="22"/>
        </w:rPr>
        <w:t xml:space="preserve">pupils, </w:t>
      </w:r>
      <w:r w:rsidRPr="00C15C6A">
        <w:rPr>
          <w:b/>
          <w:bCs/>
          <w:sz w:val="22"/>
          <w:szCs w:val="22"/>
        </w:rPr>
        <w:t>staff and parents to make individual pledges to reduce sugar</w:t>
      </w:r>
    </w:p>
    <w:p w14:paraId="3986DCCF" w14:textId="77777777" w:rsidR="00C15C6A" w:rsidRPr="00AF2FE1" w:rsidRDefault="00C15C6A" w:rsidP="00A256AD">
      <w:pPr>
        <w:pStyle w:val="Default"/>
        <w:spacing w:line="276" w:lineRule="auto"/>
        <w:rPr>
          <w:b/>
          <w:color w:val="EE6000"/>
          <w:sz w:val="22"/>
          <w:szCs w:val="22"/>
        </w:rPr>
      </w:pPr>
    </w:p>
    <w:p w14:paraId="05D1CC04" w14:textId="77777777" w:rsidR="00EB0368" w:rsidRDefault="00EB0368" w:rsidP="005163DF">
      <w:pPr>
        <w:pStyle w:val="Heading2"/>
        <w:rPr>
          <w:sz w:val="22"/>
          <w:szCs w:val="22"/>
        </w:rPr>
      </w:pPr>
      <w:bookmarkStart w:id="2" w:name="_Hlk34244726"/>
    </w:p>
    <w:p w14:paraId="5C8C6E9F" w14:textId="77777777" w:rsidR="001D7D2D" w:rsidRPr="00AF2FE1" w:rsidRDefault="00B95C34" w:rsidP="005163DF">
      <w:pPr>
        <w:pStyle w:val="Heading2"/>
        <w:rPr>
          <w:sz w:val="22"/>
          <w:szCs w:val="22"/>
        </w:rPr>
      </w:pPr>
      <w:r w:rsidRPr="00AF2FE1">
        <w:rPr>
          <w:sz w:val="22"/>
          <w:szCs w:val="22"/>
        </w:rPr>
        <w:t>S</w:t>
      </w:r>
      <w:r w:rsidR="00B24CDF" w:rsidRPr="00AF2FE1">
        <w:rPr>
          <w:sz w:val="22"/>
          <w:szCs w:val="22"/>
        </w:rPr>
        <w:t>TEP</w:t>
      </w:r>
      <w:r w:rsidRPr="00AF2FE1">
        <w:rPr>
          <w:sz w:val="22"/>
          <w:szCs w:val="22"/>
        </w:rPr>
        <w:t xml:space="preserve"> 3: Register as a SUGAR SMART </w:t>
      </w:r>
      <w:r w:rsidR="00262196" w:rsidRPr="00AF2FE1">
        <w:rPr>
          <w:sz w:val="22"/>
          <w:szCs w:val="22"/>
        </w:rPr>
        <w:t xml:space="preserve">Early Years </w:t>
      </w:r>
      <w:r w:rsidR="00CC1C47" w:rsidRPr="00AF2FE1">
        <w:rPr>
          <w:sz w:val="22"/>
          <w:szCs w:val="22"/>
        </w:rPr>
        <w:t>S</w:t>
      </w:r>
      <w:r w:rsidR="00262196" w:rsidRPr="00AF2FE1">
        <w:rPr>
          <w:sz w:val="22"/>
          <w:szCs w:val="22"/>
        </w:rPr>
        <w:t>etting</w:t>
      </w:r>
      <w:r w:rsidR="001F5427">
        <w:rPr>
          <w:sz w:val="22"/>
          <w:szCs w:val="22"/>
        </w:rPr>
        <w:t xml:space="preserve"> or School</w:t>
      </w:r>
      <w:r w:rsidRPr="00AF2FE1">
        <w:rPr>
          <w:sz w:val="22"/>
          <w:szCs w:val="22"/>
        </w:rPr>
        <w:t xml:space="preserve"> </w:t>
      </w:r>
    </w:p>
    <w:bookmarkEnd w:id="2"/>
    <w:p w14:paraId="127CBA4F" w14:textId="77777777" w:rsidR="00F639DB" w:rsidRPr="00AF2FE1" w:rsidRDefault="00073F43" w:rsidP="00D63227">
      <w:pPr>
        <w:pStyle w:val="ListParagraph"/>
        <w:numPr>
          <w:ilvl w:val="0"/>
          <w:numId w:val="15"/>
        </w:numPr>
        <w:spacing w:line="360" w:lineRule="auto"/>
        <w:rPr>
          <w:rFonts w:ascii="Arial" w:hAnsi="Arial" w:cs="Arial"/>
        </w:rPr>
      </w:pPr>
      <w:r w:rsidRPr="00AF2FE1">
        <w:rPr>
          <w:rFonts w:ascii="Arial" w:hAnsi="Arial" w:cs="Arial"/>
        </w:rPr>
        <w:t>Go to</w:t>
      </w:r>
      <w:r w:rsidRPr="00AF2FE1">
        <w:rPr>
          <w:rFonts w:ascii="Arial" w:hAnsi="Arial" w:cs="Arial"/>
          <w:b/>
          <w:bCs/>
        </w:rPr>
        <w:t xml:space="preserve"> </w:t>
      </w:r>
      <w:hyperlink r:id="rId24" w:history="1">
        <w:r w:rsidRPr="00AF2FE1">
          <w:rPr>
            <w:rStyle w:val="Hyperlink"/>
            <w:rFonts w:ascii="Arial" w:hAnsi="Arial" w:cs="Arial"/>
            <w:b/>
            <w:bCs/>
            <w:color w:val="E36C0A" w:themeColor="accent6" w:themeShade="BF"/>
          </w:rPr>
          <w:t>https://www.sugarsmartuk.org/get_involved/take_a_pledge/</w:t>
        </w:r>
      </w:hyperlink>
      <w:r w:rsidRPr="00AF2FE1">
        <w:rPr>
          <w:rFonts w:ascii="Arial" w:hAnsi="Arial" w:cs="Arial"/>
        </w:rPr>
        <w:t xml:space="preserve"> </w:t>
      </w:r>
      <w:r w:rsidR="002E0648" w:rsidRPr="00AF2FE1">
        <w:rPr>
          <w:rFonts w:ascii="Arial" w:hAnsi="Arial" w:cs="Arial"/>
        </w:rPr>
        <w:t xml:space="preserve">to register your </w:t>
      </w:r>
      <w:r w:rsidR="001D6156" w:rsidRPr="00AF2FE1">
        <w:rPr>
          <w:rFonts w:ascii="Arial" w:hAnsi="Arial" w:cs="Arial"/>
        </w:rPr>
        <w:t xml:space="preserve">setting </w:t>
      </w:r>
      <w:r w:rsidRPr="00AF2FE1">
        <w:rPr>
          <w:rFonts w:ascii="Arial" w:hAnsi="Arial" w:cs="Arial"/>
        </w:rPr>
        <w:t xml:space="preserve">and </w:t>
      </w:r>
      <w:r w:rsidR="004773B6" w:rsidRPr="00AF2FE1">
        <w:rPr>
          <w:rFonts w:ascii="Arial" w:hAnsi="Arial" w:cs="Arial"/>
        </w:rPr>
        <w:t>enter</w:t>
      </w:r>
      <w:r w:rsidRPr="00AF2FE1">
        <w:rPr>
          <w:rFonts w:ascii="Arial" w:hAnsi="Arial" w:cs="Arial"/>
        </w:rPr>
        <w:t xml:space="preserve"> your pledge</w:t>
      </w:r>
      <w:r w:rsidR="008F2942" w:rsidRPr="00AF2FE1">
        <w:rPr>
          <w:rFonts w:ascii="Arial" w:hAnsi="Arial" w:cs="Arial"/>
        </w:rPr>
        <w:t>d actions</w:t>
      </w:r>
      <w:r w:rsidRPr="00AF2FE1">
        <w:rPr>
          <w:rFonts w:ascii="Arial" w:hAnsi="Arial" w:cs="Arial"/>
        </w:rPr>
        <w:t xml:space="preserve">. </w:t>
      </w:r>
    </w:p>
    <w:p w14:paraId="5604156E" w14:textId="77777777" w:rsidR="00796FEC" w:rsidRPr="00AF2FE1" w:rsidRDefault="00F639DB" w:rsidP="00D63227">
      <w:pPr>
        <w:pStyle w:val="ListParagraph"/>
        <w:numPr>
          <w:ilvl w:val="0"/>
          <w:numId w:val="15"/>
        </w:numPr>
        <w:spacing w:line="360" w:lineRule="auto"/>
        <w:rPr>
          <w:rFonts w:ascii="Arial" w:hAnsi="Arial" w:cs="Arial"/>
        </w:rPr>
      </w:pPr>
      <w:r w:rsidRPr="00AF2FE1">
        <w:rPr>
          <w:rFonts w:ascii="Arial" w:hAnsi="Arial" w:cs="Arial"/>
        </w:rPr>
        <w:t xml:space="preserve">Registering gives you access to </w:t>
      </w:r>
      <w:r w:rsidR="00D4266C" w:rsidRPr="00AF2FE1">
        <w:rPr>
          <w:rFonts w:ascii="Arial" w:hAnsi="Arial" w:cs="Arial"/>
        </w:rPr>
        <w:t>a wealth of</w:t>
      </w:r>
      <w:r w:rsidR="0044684B" w:rsidRPr="00AF2FE1">
        <w:rPr>
          <w:rFonts w:ascii="Arial" w:hAnsi="Arial" w:cs="Arial"/>
        </w:rPr>
        <w:t xml:space="preserve"> </w:t>
      </w:r>
      <w:r w:rsidR="006021FD" w:rsidRPr="00AF2FE1">
        <w:rPr>
          <w:rFonts w:ascii="Arial" w:hAnsi="Arial" w:cs="Arial"/>
        </w:rPr>
        <w:t xml:space="preserve">useful </w:t>
      </w:r>
      <w:r w:rsidR="004408A7" w:rsidRPr="00AF2FE1">
        <w:rPr>
          <w:rFonts w:ascii="Arial" w:hAnsi="Arial" w:cs="Arial"/>
        </w:rPr>
        <w:t xml:space="preserve">digital </w:t>
      </w:r>
      <w:r w:rsidRPr="00AF2FE1">
        <w:rPr>
          <w:rFonts w:ascii="Arial" w:hAnsi="Arial" w:cs="Arial"/>
        </w:rPr>
        <w:t>resources to help you implement your actions</w:t>
      </w:r>
      <w:r w:rsidR="00D83387" w:rsidRPr="00AF2FE1">
        <w:rPr>
          <w:rFonts w:ascii="Arial" w:hAnsi="Arial" w:cs="Arial"/>
        </w:rPr>
        <w:t xml:space="preserve">, and </w:t>
      </w:r>
      <w:r w:rsidR="00796FEC" w:rsidRPr="00AF2FE1">
        <w:rPr>
          <w:rFonts w:ascii="Arial" w:hAnsi="Arial" w:cs="Arial"/>
        </w:rPr>
        <w:t xml:space="preserve">the SUGAR SMART logo to use </w:t>
      </w:r>
      <w:r w:rsidR="001D6156" w:rsidRPr="00AF2FE1">
        <w:rPr>
          <w:rFonts w:ascii="Arial" w:hAnsi="Arial" w:cs="Arial"/>
        </w:rPr>
        <w:t xml:space="preserve">on </w:t>
      </w:r>
      <w:r w:rsidR="00796FEC" w:rsidRPr="00AF2FE1">
        <w:rPr>
          <w:rFonts w:ascii="Arial" w:hAnsi="Arial" w:cs="Arial"/>
        </w:rPr>
        <w:t>your website, newsletter and in</w:t>
      </w:r>
      <w:r w:rsidR="00E318A8" w:rsidRPr="00AF2FE1">
        <w:rPr>
          <w:rFonts w:ascii="Arial" w:hAnsi="Arial" w:cs="Arial"/>
        </w:rPr>
        <w:t>/</w:t>
      </w:r>
      <w:r w:rsidR="00796FEC" w:rsidRPr="00AF2FE1">
        <w:rPr>
          <w:rFonts w:ascii="Arial" w:hAnsi="Arial" w:cs="Arial"/>
        </w:rPr>
        <w:t xml:space="preserve"> around </w:t>
      </w:r>
      <w:r w:rsidR="004348E2" w:rsidRPr="00AF2FE1">
        <w:rPr>
          <w:rFonts w:ascii="Arial" w:hAnsi="Arial" w:cs="Arial"/>
        </w:rPr>
        <w:t>your setting</w:t>
      </w:r>
      <w:r w:rsidR="00796FEC" w:rsidRPr="00AF2FE1">
        <w:rPr>
          <w:rFonts w:ascii="Arial" w:hAnsi="Arial" w:cs="Arial"/>
        </w:rPr>
        <w:t>.</w:t>
      </w:r>
      <w:r w:rsidR="004408A7" w:rsidRPr="00AF2FE1">
        <w:rPr>
          <w:rFonts w:ascii="Arial" w:hAnsi="Arial" w:cs="Arial"/>
        </w:rPr>
        <w:t xml:space="preserve"> </w:t>
      </w:r>
    </w:p>
    <w:p w14:paraId="75B707A8" w14:textId="77777777" w:rsidR="00A05AE6" w:rsidRPr="001F5427" w:rsidRDefault="001F5427" w:rsidP="00E97D2C">
      <w:pPr>
        <w:pStyle w:val="ListParagraph"/>
        <w:numPr>
          <w:ilvl w:val="0"/>
          <w:numId w:val="15"/>
        </w:numPr>
        <w:spacing w:line="360" w:lineRule="auto"/>
        <w:rPr>
          <w:rFonts w:ascii="Arial" w:hAnsi="Arial" w:cs="Arial"/>
        </w:rPr>
      </w:pPr>
      <w:r>
        <w:rPr>
          <w:rFonts w:ascii="Arial" w:hAnsi="Arial" w:cs="Arial"/>
        </w:rPr>
        <w:t>R</w:t>
      </w:r>
      <w:r w:rsidR="0056346C" w:rsidRPr="00AF2FE1">
        <w:rPr>
          <w:rFonts w:ascii="Arial" w:hAnsi="Arial" w:cs="Arial"/>
        </w:rPr>
        <w:t xml:space="preserve">ecord </w:t>
      </w:r>
      <w:r w:rsidR="006021FD" w:rsidRPr="00AF2FE1">
        <w:rPr>
          <w:rFonts w:ascii="Arial" w:hAnsi="Arial" w:cs="Arial"/>
        </w:rPr>
        <w:t xml:space="preserve">your progress </w:t>
      </w:r>
      <w:r w:rsidR="0056346C" w:rsidRPr="00AF2FE1">
        <w:rPr>
          <w:rFonts w:ascii="Arial" w:hAnsi="Arial" w:cs="Arial"/>
        </w:rPr>
        <w:t xml:space="preserve">on your pledged actions on </w:t>
      </w:r>
      <w:hyperlink r:id="rId25" w:history="1">
        <w:r w:rsidR="00DF4B36" w:rsidRPr="00AF2FE1">
          <w:rPr>
            <w:rStyle w:val="Hyperlink"/>
            <w:rFonts w:ascii="Arial" w:hAnsi="Arial" w:cs="Arial"/>
            <w:b/>
            <w:bCs/>
            <w:color w:val="E36C0A" w:themeColor="accent6" w:themeShade="BF"/>
          </w:rPr>
          <w:t>https://www.sugarsmartuk.org</w:t>
        </w:r>
      </w:hyperlink>
      <w:r w:rsidR="0056346C" w:rsidRPr="00AF2FE1">
        <w:rPr>
          <w:rFonts w:ascii="Arial" w:hAnsi="Arial" w:cs="Arial"/>
        </w:rPr>
        <w:t>.</w:t>
      </w:r>
    </w:p>
    <w:sectPr w:rsidR="00A05AE6" w:rsidRPr="001F5427" w:rsidSect="00D63227">
      <w:footerReference w:type="default" r:id="rId26"/>
      <w:pgSz w:w="11906" w:h="16838"/>
      <w:pgMar w:top="1134"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B8548" w14:textId="77777777" w:rsidR="00874EF6" w:rsidRDefault="00874EF6" w:rsidP="009D451F">
      <w:pPr>
        <w:spacing w:after="0" w:line="240" w:lineRule="auto"/>
      </w:pPr>
      <w:r>
        <w:separator/>
      </w:r>
    </w:p>
  </w:endnote>
  <w:endnote w:type="continuationSeparator" w:id="0">
    <w:p w14:paraId="66713A46" w14:textId="77777777" w:rsidR="00874EF6" w:rsidRDefault="00874EF6" w:rsidP="009D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679906"/>
      <w:docPartObj>
        <w:docPartGallery w:val="Page Numbers (Bottom of Page)"/>
        <w:docPartUnique/>
      </w:docPartObj>
    </w:sdtPr>
    <w:sdtEndPr>
      <w:rPr>
        <w:noProof/>
      </w:rPr>
    </w:sdtEndPr>
    <w:sdtContent>
      <w:p w14:paraId="4763767C" w14:textId="429412C4" w:rsidR="00805A77" w:rsidRDefault="00805A77" w:rsidP="00FB6BA3">
        <w:pPr>
          <w:pStyle w:val="Footer"/>
          <w:jc w:val="center"/>
        </w:pPr>
        <w:r>
          <w:fldChar w:fldCharType="begin"/>
        </w:r>
        <w:r>
          <w:instrText xml:space="preserve"> PAGE   \* MERGEFORMAT </w:instrText>
        </w:r>
        <w:r>
          <w:fldChar w:fldCharType="separate"/>
        </w:r>
        <w:r w:rsidR="004E3445">
          <w:rPr>
            <w:noProof/>
          </w:rPr>
          <w:t>2</w:t>
        </w:r>
        <w:r>
          <w:rPr>
            <w:noProof/>
          </w:rPr>
          <w:fldChar w:fldCharType="end"/>
        </w:r>
      </w:p>
    </w:sdtContent>
  </w:sdt>
  <w:p w14:paraId="4DC559EC" w14:textId="77777777" w:rsidR="00805A77" w:rsidRDefault="00805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BF1EE" w14:textId="77777777" w:rsidR="00874EF6" w:rsidRDefault="00874EF6" w:rsidP="009D451F">
      <w:pPr>
        <w:spacing w:after="0" w:line="240" w:lineRule="auto"/>
      </w:pPr>
      <w:r>
        <w:separator/>
      </w:r>
    </w:p>
  </w:footnote>
  <w:footnote w:type="continuationSeparator" w:id="0">
    <w:p w14:paraId="718AD288" w14:textId="77777777" w:rsidR="00874EF6" w:rsidRDefault="00874EF6" w:rsidP="009D4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C42D1"/>
    <w:multiLevelType w:val="hybridMultilevel"/>
    <w:tmpl w:val="6BA2B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237F7"/>
    <w:multiLevelType w:val="hybridMultilevel"/>
    <w:tmpl w:val="9AB452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D18B4"/>
    <w:multiLevelType w:val="hybridMultilevel"/>
    <w:tmpl w:val="7C62441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865D5"/>
    <w:multiLevelType w:val="hybridMultilevel"/>
    <w:tmpl w:val="ACCED05C"/>
    <w:lvl w:ilvl="0" w:tplc="335469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51673"/>
    <w:multiLevelType w:val="hybridMultilevel"/>
    <w:tmpl w:val="D3A61F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3244FE"/>
    <w:multiLevelType w:val="hybridMultilevel"/>
    <w:tmpl w:val="3E906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31FB9"/>
    <w:multiLevelType w:val="hybridMultilevel"/>
    <w:tmpl w:val="8A06B0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8E475A4"/>
    <w:multiLevelType w:val="hybridMultilevel"/>
    <w:tmpl w:val="F0989C80"/>
    <w:lvl w:ilvl="0" w:tplc="92402AD0">
      <w:start w:val="1"/>
      <w:numFmt w:val="decimal"/>
      <w:lvlText w:val="%1."/>
      <w:lvlJc w:val="left"/>
      <w:pPr>
        <w:ind w:left="502"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B7FD7"/>
    <w:multiLevelType w:val="hybridMultilevel"/>
    <w:tmpl w:val="558650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D2803"/>
    <w:multiLevelType w:val="hybridMultilevel"/>
    <w:tmpl w:val="3934D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3B2A05"/>
    <w:multiLevelType w:val="hybridMultilevel"/>
    <w:tmpl w:val="D188FB7E"/>
    <w:lvl w:ilvl="0" w:tplc="AB486366">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D2910DA"/>
    <w:multiLevelType w:val="hybridMultilevel"/>
    <w:tmpl w:val="8D32437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150941"/>
    <w:multiLevelType w:val="hybridMultilevel"/>
    <w:tmpl w:val="A7C6F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EE2281"/>
    <w:multiLevelType w:val="hybridMultilevel"/>
    <w:tmpl w:val="A648C26C"/>
    <w:lvl w:ilvl="0" w:tplc="124670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DC666C2"/>
    <w:multiLevelType w:val="hybridMultilevel"/>
    <w:tmpl w:val="ECA655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11"/>
  </w:num>
  <w:num w:numId="5">
    <w:abstractNumId w:val="1"/>
  </w:num>
  <w:num w:numId="6">
    <w:abstractNumId w:val="10"/>
  </w:num>
  <w:num w:numId="7">
    <w:abstractNumId w:val="3"/>
  </w:num>
  <w:num w:numId="8">
    <w:abstractNumId w:val="4"/>
  </w:num>
  <w:num w:numId="9">
    <w:abstractNumId w:val="7"/>
  </w:num>
  <w:num w:numId="10">
    <w:abstractNumId w:val="14"/>
  </w:num>
  <w:num w:numId="11">
    <w:abstractNumId w:val="8"/>
  </w:num>
  <w:num w:numId="12">
    <w:abstractNumId w:val="6"/>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1F"/>
    <w:rsid w:val="00032D0A"/>
    <w:rsid w:val="000454B8"/>
    <w:rsid w:val="00052FF2"/>
    <w:rsid w:val="00065CB6"/>
    <w:rsid w:val="00073F43"/>
    <w:rsid w:val="00080A2F"/>
    <w:rsid w:val="00085CD5"/>
    <w:rsid w:val="000A3323"/>
    <w:rsid w:val="000B3041"/>
    <w:rsid w:val="000E43F7"/>
    <w:rsid w:val="000F392E"/>
    <w:rsid w:val="001021F8"/>
    <w:rsid w:val="001029C1"/>
    <w:rsid w:val="00103AB1"/>
    <w:rsid w:val="001133A1"/>
    <w:rsid w:val="00127C74"/>
    <w:rsid w:val="00144853"/>
    <w:rsid w:val="001511C7"/>
    <w:rsid w:val="00157C48"/>
    <w:rsid w:val="00171AC3"/>
    <w:rsid w:val="00181B49"/>
    <w:rsid w:val="00187BF4"/>
    <w:rsid w:val="001D4882"/>
    <w:rsid w:val="001D6156"/>
    <w:rsid w:val="001D7D2D"/>
    <w:rsid w:val="001E252B"/>
    <w:rsid w:val="001E3D8E"/>
    <w:rsid w:val="001F4E93"/>
    <w:rsid w:val="001F5427"/>
    <w:rsid w:val="00207FB1"/>
    <w:rsid w:val="00226A71"/>
    <w:rsid w:val="00230D61"/>
    <w:rsid w:val="00262196"/>
    <w:rsid w:val="00262B35"/>
    <w:rsid w:val="00280036"/>
    <w:rsid w:val="002A4160"/>
    <w:rsid w:val="002A434D"/>
    <w:rsid w:val="002A6BD3"/>
    <w:rsid w:val="002C58C0"/>
    <w:rsid w:val="002D1FF8"/>
    <w:rsid w:val="002E0648"/>
    <w:rsid w:val="002F6662"/>
    <w:rsid w:val="002F6F4B"/>
    <w:rsid w:val="003127D2"/>
    <w:rsid w:val="003138B3"/>
    <w:rsid w:val="00322A3D"/>
    <w:rsid w:val="0034407C"/>
    <w:rsid w:val="00344AA4"/>
    <w:rsid w:val="003454FB"/>
    <w:rsid w:val="003743EB"/>
    <w:rsid w:val="003949F0"/>
    <w:rsid w:val="003A15E3"/>
    <w:rsid w:val="003B1496"/>
    <w:rsid w:val="003C567C"/>
    <w:rsid w:val="004348E2"/>
    <w:rsid w:val="004408A7"/>
    <w:rsid w:val="00445DD5"/>
    <w:rsid w:val="004465BC"/>
    <w:rsid w:val="0044684B"/>
    <w:rsid w:val="00446DBD"/>
    <w:rsid w:val="004604BA"/>
    <w:rsid w:val="004628CC"/>
    <w:rsid w:val="004773B6"/>
    <w:rsid w:val="004941BF"/>
    <w:rsid w:val="004E3445"/>
    <w:rsid w:val="004F7D4E"/>
    <w:rsid w:val="0050296B"/>
    <w:rsid w:val="005163DF"/>
    <w:rsid w:val="005263B4"/>
    <w:rsid w:val="00531068"/>
    <w:rsid w:val="005375D0"/>
    <w:rsid w:val="00537F25"/>
    <w:rsid w:val="005408CB"/>
    <w:rsid w:val="0054650D"/>
    <w:rsid w:val="005514AB"/>
    <w:rsid w:val="0055363B"/>
    <w:rsid w:val="005610B2"/>
    <w:rsid w:val="0056346C"/>
    <w:rsid w:val="005673AF"/>
    <w:rsid w:val="00582EE6"/>
    <w:rsid w:val="005969BA"/>
    <w:rsid w:val="005B23CB"/>
    <w:rsid w:val="005E615E"/>
    <w:rsid w:val="005E62B3"/>
    <w:rsid w:val="005E701B"/>
    <w:rsid w:val="005E78DA"/>
    <w:rsid w:val="006021FD"/>
    <w:rsid w:val="00606EB6"/>
    <w:rsid w:val="006117D5"/>
    <w:rsid w:val="00612DFF"/>
    <w:rsid w:val="006366E9"/>
    <w:rsid w:val="00654166"/>
    <w:rsid w:val="00680667"/>
    <w:rsid w:val="00692111"/>
    <w:rsid w:val="00693A48"/>
    <w:rsid w:val="00694B95"/>
    <w:rsid w:val="006963DE"/>
    <w:rsid w:val="00697F1D"/>
    <w:rsid w:val="006C5BE8"/>
    <w:rsid w:val="006D6387"/>
    <w:rsid w:val="007065D1"/>
    <w:rsid w:val="00712D19"/>
    <w:rsid w:val="0072675A"/>
    <w:rsid w:val="00737224"/>
    <w:rsid w:val="0074275F"/>
    <w:rsid w:val="0074336D"/>
    <w:rsid w:val="00746510"/>
    <w:rsid w:val="007479FC"/>
    <w:rsid w:val="0076572A"/>
    <w:rsid w:val="007719AC"/>
    <w:rsid w:val="00772CA9"/>
    <w:rsid w:val="00776AEE"/>
    <w:rsid w:val="007809A6"/>
    <w:rsid w:val="0078539D"/>
    <w:rsid w:val="00796FEC"/>
    <w:rsid w:val="007A3913"/>
    <w:rsid w:val="007B1B70"/>
    <w:rsid w:val="007C41F6"/>
    <w:rsid w:val="007E23D8"/>
    <w:rsid w:val="007E2D2B"/>
    <w:rsid w:val="007F0616"/>
    <w:rsid w:val="007F0F01"/>
    <w:rsid w:val="007F63CD"/>
    <w:rsid w:val="00803777"/>
    <w:rsid w:val="00805A77"/>
    <w:rsid w:val="00816081"/>
    <w:rsid w:val="00824BC4"/>
    <w:rsid w:val="00825606"/>
    <w:rsid w:val="00842772"/>
    <w:rsid w:val="0086796A"/>
    <w:rsid w:val="00872264"/>
    <w:rsid w:val="00874537"/>
    <w:rsid w:val="00874EF6"/>
    <w:rsid w:val="008770DC"/>
    <w:rsid w:val="0088125D"/>
    <w:rsid w:val="008904FC"/>
    <w:rsid w:val="008A52F9"/>
    <w:rsid w:val="008C0F89"/>
    <w:rsid w:val="008C3A4A"/>
    <w:rsid w:val="008C3DEB"/>
    <w:rsid w:val="008C5A99"/>
    <w:rsid w:val="008D0CEA"/>
    <w:rsid w:val="008F2043"/>
    <w:rsid w:val="008F2942"/>
    <w:rsid w:val="009229C2"/>
    <w:rsid w:val="009425BB"/>
    <w:rsid w:val="0096331C"/>
    <w:rsid w:val="0096488F"/>
    <w:rsid w:val="00964EB0"/>
    <w:rsid w:val="00967D79"/>
    <w:rsid w:val="00980A87"/>
    <w:rsid w:val="00986623"/>
    <w:rsid w:val="00990A66"/>
    <w:rsid w:val="009B218E"/>
    <w:rsid w:val="009B7024"/>
    <w:rsid w:val="009D3851"/>
    <w:rsid w:val="009D417E"/>
    <w:rsid w:val="009D451F"/>
    <w:rsid w:val="009E40AF"/>
    <w:rsid w:val="009F2C00"/>
    <w:rsid w:val="00A05AE6"/>
    <w:rsid w:val="00A142BA"/>
    <w:rsid w:val="00A253E2"/>
    <w:rsid w:val="00A256AD"/>
    <w:rsid w:val="00A80EC4"/>
    <w:rsid w:val="00A82248"/>
    <w:rsid w:val="00A9251F"/>
    <w:rsid w:val="00A93615"/>
    <w:rsid w:val="00A94A65"/>
    <w:rsid w:val="00AB2535"/>
    <w:rsid w:val="00AE1719"/>
    <w:rsid w:val="00AE6FCD"/>
    <w:rsid w:val="00AF2FE1"/>
    <w:rsid w:val="00B03464"/>
    <w:rsid w:val="00B117C4"/>
    <w:rsid w:val="00B20D84"/>
    <w:rsid w:val="00B24CDF"/>
    <w:rsid w:val="00B327B2"/>
    <w:rsid w:val="00B44F40"/>
    <w:rsid w:val="00B47924"/>
    <w:rsid w:val="00B5383F"/>
    <w:rsid w:val="00B6337B"/>
    <w:rsid w:val="00B65D88"/>
    <w:rsid w:val="00B66280"/>
    <w:rsid w:val="00B66451"/>
    <w:rsid w:val="00B67E30"/>
    <w:rsid w:val="00B719F4"/>
    <w:rsid w:val="00B95C34"/>
    <w:rsid w:val="00BA2271"/>
    <w:rsid w:val="00BA56E6"/>
    <w:rsid w:val="00BB7301"/>
    <w:rsid w:val="00BC788C"/>
    <w:rsid w:val="00C0645A"/>
    <w:rsid w:val="00C1200B"/>
    <w:rsid w:val="00C15C6A"/>
    <w:rsid w:val="00C274D2"/>
    <w:rsid w:val="00C314ED"/>
    <w:rsid w:val="00C41091"/>
    <w:rsid w:val="00C467EA"/>
    <w:rsid w:val="00C51DBB"/>
    <w:rsid w:val="00C61A6D"/>
    <w:rsid w:val="00C6761C"/>
    <w:rsid w:val="00C939ED"/>
    <w:rsid w:val="00CC1C47"/>
    <w:rsid w:val="00CC6684"/>
    <w:rsid w:val="00CE5A3C"/>
    <w:rsid w:val="00D02344"/>
    <w:rsid w:val="00D07083"/>
    <w:rsid w:val="00D20048"/>
    <w:rsid w:val="00D37551"/>
    <w:rsid w:val="00D4266C"/>
    <w:rsid w:val="00D42748"/>
    <w:rsid w:val="00D44D8F"/>
    <w:rsid w:val="00D5594D"/>
    <w:rsid w:val="00D63227"/>
    <w:rsid w:val="00D638F8"/>
    <w:rsid w:val="00D811FE"/>
    <w:rsid w:val="00D83387"/>
    <w:rsid w:val="00D83A0B"/>
    <w:rsid w:val="00DA396F"/>
    <w:rsid w:val="00DB1BAE"/>
    <w:rsid w:val="00DB79AC"/>
    <w:rsid w:val="00DD4A78"/>
    <w:rsid w:val="00DE376A"/>
    <w:rsid w:val="00DF496B"/>
    <w:rsid w:val="00DF4B36"/>
    <w:rsid w:val="00E04D6C"/>
    <w:rsid w:val="00E15C87"/>
    <w:rsid w:val="00E24BF6"/>
    <w:rsid w:val="00E2515B"/>
    <w:rsid w:val="00E30CFC"/>
    <w:rsid w:val="00E310EE"/>
    <w:rsid w:val="00E318A8"/>
    <w:rsid w:val="00E37AF3"/>
    <w:rsid w:val="00E41F9F"/>
    <w:rsid w:val="00E97D2C"/>
    <w:rsid w:val="00EA300F"/>
    <w:rsid w:val="00EB0368"/>
    <w:rsid w:val="00EC2ACD"/>
    <w:rsid w:val="00EE0E45"/>
    <w:rsid w:val="00EF7F3C"/>
    <w:rsid w:val="00F0482D"/>
    <w:rsid w:val="00F22CC3"/>
    <w:rsid w:val="00F232A5"/>
    <w:rsid w:val="00F26EF0"/>
    <w:rsid w:val="00F31DEB"/>
    <w:rsid w:val="00F3377B"/>
    <w:rsid w:val="00F4126D"/>
    <w:rsid w:val="00F532C7"/>
    <w:rsid w:val="00F5792C"/>
    <w:rsid w:val="00F639DB"/>
    <w:rsid w:val="00F70E5C"/>
    <w:rsid w:val="00F8731F"/>
    <w:rsid w:val="00F90FC8"/>
    <w:rsid w:val="00FA18C0"/>
    <w:rsid w:val="00FB284E"/>
    <w:rsid w:val="00FB60B7"/>
    <w:rsid w:val="00FB6BA3"/>
    <w:rsid w:val="00FB6C1A"/>
    <w:rsid w:val="00FB7D5D"/>
    <w:rsid w:val="00FC2A43"/>
    <w:rsid w:val="00FC33E4"/>
    <w:rsid w:val="00FC7075"/>
    <w:rsid w:val="00FD6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1A250"/>
  <w15:docId w15:val="{96CBCC02-9272-41C4-A322-2469760F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37B"/>
  </w:style>
  <w:style w:type="paragraph" w:styleId="Heading2">
    <w:name w:val="heading 2"/>
    <w:basedOn w:val="Normal"/>
    <w:next w:val="Normal"/>
    <w:link w:val="Heading2Char"/>
    <w:uiPriority w:val="9"/>
    <w:unhideWhenUsed/>
    <w:qFormat/>
    <w:rsid w:val="005163DF"/>
    <w:pPr>
      <w:spacing w:after="120"/>
      <w:outlineLvl w:val="1"/>
    </w:pPr>
    <w:rPr>
      <w:rFonts w:ascii="Arial" w:hAnsi="Arial" w:cs="Arial"/>
      <w:b/>
      <w:bCs/>
      <w:sz w:val="24"/>
      <w:szCs w:val="24"/>
    </w:rPr>
  </w:style>
  <w:style w:type="paragraph" w:styleId="Heading3">
    <w:name w:val="heading 3"/>
    <w:basedOn w:val="Normal"/>
    <w:next w:val="Normal"/>
    <w:link w:val="Heading3Char"/>
    <w:uiPriority w:val="9"/>
    <w:semiHidden/>
    <w:unhideWhenUsed/>
    <w:qFormat/>
    <w:rsid w:val="00EA30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51F"/>
  </w:style>
  <w:style w:type="paragraph" w:styleId="Footer">
    <w:name w:val="footer"/>
    <w:basedOn w:val="Normal"/>
    <w:link w:val="FooterChar"/>
    <w:uiPriority w:val="99"/>
    <w:unhideWhenUsed/>
    <w:rsid w:val="009D4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51F"/>
  </w:style>
  <w:style w:type="paragraph" w:styleId="BalloonText">
    <w:name w:val="Balloon Text"/>
    <w:basedOn w:val="Normal"/>
    <w:link w:val="BalloonTextChar"/>
    <w:uiPriority w:val="99"/>
    <w:semiHidden/>
    <w:unhideWhenUsed/>
    <w:rsid w:val="009D4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1F"/>
    <w:rPr>
      <w:rFonts w:ascii="Tahoma" w:hAnsi="Tahoma" w:cs="Tahoma"/>
      <w:sz w:val="16"/>
      <w:szCs w:val="16"/>
    </w:rPr>
  </w:style>
  <w:style w:type="paragraph" w:customStyle="1" w:styleId="Default">
    <w:name w:val="Default"/>
    <w:link w:val="DefaultChar"/>
    <w:rsid w:val="00B6337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37B"/>
    <w:pPr>
      <w:ind w:left="720"/>
      <w:contextualSpacing/>
    </w:pPr>
  </w:style>
  <w:style w:type="table" w:styleId="TableGrid">
    <w:name w:val="Table Grid"/>
    <w:basedOn w:val="TableNormal"/>
    <w:uiPriority w:val="59"/>
    <w:rsid w:val="00DF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719"/>
    <w:rPr>
      <w:color w:val="0000FF" w:themeColor="hyperlink"/>
      <w:u w:val="single"/>
    </w:rPr>
  </w:style>
  <w:style w:type="character" w:styleId="UnresolvedMention">
    <w:name w:val="Unresolved Mention"/>
    <w:basedOn w:val="DefaultParagraphFont"/>
    <w:uiPriority w:val="99"/>
    <w:semiHidden/>
    <w:unhideWhenUsed/>
    <w:rsid w:val="00280036"/>
    <w:rPr>
      <w:color w:val="605E5C"/>
      <w:shd w:val="clear" w:color="auto" w:fill="E1DFDD"/>
    </w:rPr>
  </w:style>
  <w:style w:type="character" w:customStyle="1" w:styleId="Heading2Char">
    <w:name w:val="Heading 2 Char"/>
    <w:basedOn w:val="DefaultParagraphFont"/>
    <w:link w:val="Heading2"/>
    <w:uiPriority w:val="9"/>
    <w:rsid w:val="005163DF"/>
    <w:rPr>
      <w:rFonts w:ascii="Arial" w:hAnsi="Arial" w:cs="Arial"/>
      <w:b/>
      <w:bCs/>
      <w:sz w:val="24"/>
      <w:szCs w:val="24"/>
    </w:rPr>
  </w:style>
  <w:style w:type="character" w:customStyle="1" w:styleId="Heading3Char">
    <w:name w:val="Heading 3 Char"/>
    <w:basedOn w:val="DefaultParagraphFont"/>
    <w:link w:val="Heading3"/>
    <w:uiPriority w:val="9"/>
    <w:semiHidden/>
    <w:rsid w:val="00EA300F"/>
    <w:rPr>
      <w:rFonts w:asciiTheme="majorHAnsi" w:eastAsiaTheme="majorEastAsia" w:hAnsiTheme="majorHAnsi" w:cstheme="majorBidi"/>
      <w:color w:val="243F60" w:themeColor="accent1" w:themeShade="7F"/>
      <w:sz w:val="24"/>
      <w:szCs w:val="24"/>
    </w:rPr>
  </w:style>
  <w:style w:type="paragraph" w:customStyle="1" w:styleId="Activityheading">
    <w:name w:val="Activity heading"/>
    <w:basedOn w:val="Default"/>
    <w:link w:val="ActivityheadingChar"/>
    <w:qFormat/>
    <w:rsid w:val="00712D19"/>
    <w:pPr>
      <w:jc w:val="both"/>
    </w:pPr>
    <w:rPr>
      <w:b/>
      <w:bCs/>
      <w:color w:val="FFFFFF" w:themeColor="background1"/>
      <w:sz w:val="26"/>
      <w:szCs w:val="26"/>
    </w:rPr>
  </w:style>
  <w:style w:type="character" w:customStyle="1" w:styleId="DefaultChar">
    <w:name w:val="Default Char"/>
    <w:basedOn w:val="DefaultParagraphFont"/>
    <w:link w:val="Default"/>
    <w:rsid w:val="00712D19"/>
    <w:rPr>
      <w:rFonts w:ascii="Arial" w:hAnsi="Arial" w:cs="Arial"/>
      <w:color w:val="000000"/>
      <w:sz w:val="24"/>
      <w:szCs w:val="24"/>
    </w:rPr>
  </w:style>
  <w:style w:type="character" w:customStyle="1" w:styleId="ActivityheadingChar">
    <w:name w:val="Activity heading Char"/>
    <w:basedOn w:val="DefaultChar"/>
    <w:link w:val="Activityheading"/>
    <w:rsid w:val="00712D19"/>
    <w:rPr>
      <w:rFonts w:ascii="Arial" w:hAnsi="Arial" w:cs="Arial"/>
      <w:b/>
      <w:bCs/>
      <w:color w:val="FFFFFF" w:themeColor="background1"/>
      <w:sz w:val="26"/>
      <w:szCs w:val="26"/>
    </w:rPr>
  </w:style>
  <w:style w:type="character" w:styleId="FollowedHyperlink">
    <w:name w:val="FollowedHyperlink"/>
    <w:basedOn w:val="DefaultParagraphFont"/>
    <w:uiPriority w:val="99"/>
    <w:semiHidden/>
    <w:unhideWhenUsed/>
    <w:rsid w:val="00567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3677">
      <w:bodyDiv w:val="1"/>
      <w:marLeft w:val="0"/>
      <w:marRight w:val="0"/>
      <w:marTop w:val="0"/>
      <w:marBottom w:val="0"/>
      <w:divBdr>
        <w:top w:val="none" w:sz="0" w:space="0" w:color="auto"/>
        <w:left w:val="none" w:sz="0" w:space="0" w:color="auto"/>
        <w:bottom w:val="none" w:sz="0" w:space="0" w:color="auto"/>
        <w:right w:val="none" w:sz="0" w:space="0" w:color="auto"/>
      </w:divBdr>
    </w:div>
    <w:div w:id="827945690">
      <w:bodyDiv w:val="1"/>
      <w:marLeft w:val="0"/>
      <w:marRight w:val="0"/>
      <w:marTop w:val="0"/>
      <w:marBottom w:val="0"/>
      <w:divBdr>
        <w:top w:val="none" w:sz="0" w:space="0" w:color="auto"/>
        <w:left w:val="none" w:sz="0" w:space="0" w:color="auto"/>
        <w:bottom w:val="none" w:sz="0" w:space="0" w:color="auto"/>
        <w:right w:val="none" w:sz="0" w:space="0" w:color="auto"/>
      </w:divBdr>
    </w:div>
    <w:div w:id="110522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rnet.gov.uk/health-and-wellbeing/healthy-barnet/local-government-declaration-sugar-reduction-and-healthier" TargetMode="External"/><Relationship Id="rId18" Type="http://schemas.openxmlformats.org/officeDocument/2006/relationships/hyperlink" Target="https://gbr01.safelinks.protection.outlook.com/?url=https%3A%2F%2Fwww.barnet.gov.uk%2Fhealth-and-wellbeing%2Fkeeping-well-and-active&amp;data=04%7C01%7CLauren.Neill%40Barnet.gov.uk%7Ca207eef831af4e98625008d99d2f1b24%7C1ba468b914144675be4f53c478ad47bb%7C0%7C0%7C637713647900085120%7CUnknown%7CTWFpbGZsb3d8eyJWIjoiMC4wLjAwMDAiLCJQIjoiV2luMzIiLCJBTiI6Ik1haWwiLCJXVCI6Mn0%3D%7C1000&amp;sdata=aDBHI3%2BcaPxsi5pxtkqZ25QqKsOnR0PpwvbJQO41QYo%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ondon.gov.uk/what-we-do/health/healthy-schools-london/awards/registe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aturalsourcewaters.org.uk/wp-content/uploads/sites/231/2019/10/NHC-Early-Years-Hydration-Factsheet-FINAL.pdf" TargetMode="External"/><Relationship Id="rId25" Type="http://schemas.openxmlformats.org/officeDocument/2006/relationships/hyperlink" Target="https://www.sugarsmartuk.org" TargetMode="External"/><Relationship Id="rId2" Type="http://schemas.openxmlformats.org/officeDocument/2006/relationships/customXml" Target="../customXml/item2.xml"/><Relationship Id="rId16" Type="http://schemas.openxmlformats.org/officeDocument/2006/relationships/hyperlink" Target="https://www.london.gov.uk/what-we-do/health/healthy-schools-london-0/water-only-toolkit" TargetMode="External"/><Relationship Id="rId20" Type="http://schemas.openxmlformats.org/officeDocument/2006/relationships/hyperlink" Target="https://www.nhs.uk/change4life/recip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ugarsmartuk.org/get_involved/take_a_pledge/" TargetMode="External"/><Relationship Id="rId5" Type="http://schemas.openxmlformats.org/officeDocument/2006/relationships/numbering" Target="numbering.xml"/><Relationship Id="rId15" Type="http://schemas.openxmlformats.org/officeDocument/2006/relationships/hyperlink" Target="https://gbr01.safelinks.protection.outlook.com/?url=https%3A%2F%2Fwww.barnet.gov.uk%2Fhealth-and-wellbeing%2Fkeeping-well-and-active&amp;data=04%7C01%7CLauren.Neill%40Barnet.gov.uk%7Ca207eef831af4e98625008d99d2f1b24%7C1ba468b914144675be4f53c478ad47bb%7C0%7C0%7C637713647900085120%7CUnknown%7CTWFpbGZsb3d8eyJWIjoiMC4wLjAwMDAiLCJQIjoiV2luMzIiLCJBTiI6Ik1haWwiLCJXVCI6Mn0%3D%7C1000&amp;sdata=aDBHI3%2BcaPxsi5pxtkqZ25QqKsOnR0PpwvbJQO41QYo%3D&amp;reserved=0" TargetMode="External"/><Relationship Id="rId23" Type="http://schemas.openxmlformats.org/officeDocument/2006/relationships/hyperlink" Target="https://www.nhs.uk/change4life/food-facts/suga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s.uk/change4life/recip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hange4life/food-facts/food-labels" TargetMode="External"/><Relationship Id="rId22" Type="http://schemas.openxmlformats.org/officeDocument/2006/relationships/hyperlink" Target="https://www.london.gov.uk/what-we-do/health/healthy-early-years-london/get-an-awar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58D64CD41CF45AC82132306774A11" ma:contentTypeVersion="12" ma:contentTypeDescription="Create a new document." ma:contentTypeScope="" ma:versionID="d7b84f53a1e3823b1f2f3fbfa96c2e1b">
  <xsd:schema xmlns:xsd="http://www.w3.org/2001/XMLSchema" xmlns:xs="http://www.w3.org/2001/XMLSchema" xmlns:p="http://schemas.microsoft.com/office/2006/metadata/properties" xmlns:ns2="be045708-db5f-4342-9737-1a05ebae0194" xmlns:ns3="d0292f56-f6d2-4328-997a-ab8bd0eadf5e" targetNamespace="http://schemas.microsoft.com/office/2006/metadata/properties" ma:root="true" ma:fieldsID="f1e3d0258da06a0fefcb25794aacf523" ns2:_="" ns3:_="">
    <xsd:import namespace="be045708-db5f-4342-9737-1a05ebae0194"/>
    <xsd:import namespace="d0292f56-f6d2-4328-997a-ab8bd0eadf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45708-db5f-4342-9737-1a05ebae0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92f56-f6d2-4328-997a-ab8bd0eadf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8389D-4B24-44ED-81B7-B8D1DCAAC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A8332-B4C0-421A-AD0B-98E06299CCA8}">
  <ds:schemaRefs>
    <ds:schemaRef ds:uri="http://schemas.microsoft.com/sharepoint/v3/contenttype/forms"/>
  </ds:schemaRefs>
</ds:datastoreItem>
</file>

<file path=customXml/itemProps3.xml><?xml version="1.0" encoding="utf-8"?>
<ds:datastoreItem xmlns:ds="http://schemas.openxmlformats.org/officeDocument/2006/customXml" ds:itemID="{A52E0778-D7C3-4CB1-AC79-01E477E88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45708-db5f-4342-9737-1a05ebae0194"/>
    <ds:schemaRef ds:uri="d0292f56-f6d2-4328-997a-ab8bd0ead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C3740-89E3-45DF-B7E0-C140578D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Wilson</dc:creator>
  <cp:lastModifiedBy>Neill, Lauren</cp:lastModifiedBy>
  <cp:revision>5</cp:revision>
  <cp:lastPrinted>2018-06-18T15:48:00Z</cp:lastPrinted>
  <dcterms:created xsi:type="dcterms:W3CDTF">2021-11-01T17:27:00Z</dcterms:created>
  <dcterms:modified xsi:type="dcterms:W3CDTF">2021-11-02T14:03:00Z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0x010100B0F58D64CD41CF45AC82132306774A11</vt:lpwstr>
  </property>
  <property fmtid="{D5CDD505-2E9C-101B-9397-08002B2CF9AE}" pid="3" name="_NewReviewCycle">
    <vt:lpwstr/>
  </property>
</Properties>
</file>